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84" w:rsidRPr="0055789B" w:rsidRDefault="00482B2F" w:rsidP="007611F9">
      <w:pPr>
        <w:jc w:val="both"/>
        <w:rPr>
          <w:sz w:val="24"/>
          <w:szCs w:val="24"/>
        </w:rPr>
      </w:pPr>
      <w:bookmarkStart w:id="0" w:name="_GoBack"/>
      <w:bookmarkEnd w:id="0"/>
      <w:r w:rsidRPr="0055789B">
        <w:rPr>
          <w:sz w:val="24"/>
          <w:szCs w:val="24"/>
        </w:rPr>
        <w:t>ATA DA REUNIÃO DA 3</w:t>
      </w:r>
      <w:r w:rsidR="00FF720A" w:rsidRPr="0055789B">
        <w:rPr>
          <w:sz w:val="24"/>
          <w:szCs w:val="24"/>
        </w:rPr>
        <w:t>ª JUNTA DE JULGAMENTO</w:t>
      </w:r>
      <w:r w:rsidR="00082FAE" w:rsidRPr="0055789B">
        <w:rPr>
          <w:sz w:val="24"/>
          <w:szCs w:val="24"/>
        </w:rPr>
        <w:t xml:space="preserve"> DE RECURSOS DO CONSEMA -  10</w:t>
      </w:r>
      <w:r w:rsidR="00EA54AD" w:rsidRPr="0055789B">
        <w:rPr>
          <w:sz w:val="24"/>
          <w:szCs w:val="24"/>
        </w:rPr>
        <w:t>/09</w:t>
      </w:r>
      <w:r w:rsidR="00FF720A" w:rsidRPr="0055789B">
        <w:rPr>
          <w:sz w:val="24"/>
          <w:szCs w:val="24"/>
        </w:rPr>
        <w:t>/2020.</w:t>
      </w:r>
    </w:p>
    <w:p w:rsidR="00056D91" w:rsidRPr="0055789B" w:rsidRDefault="00482B2F" w:rsidP="00C51D9C">
      <w:pPr>
        <w:jc w:val="both"/>
        <w:rPr>
          <w:sz w:val="24"/>
          <w:szCs w:val="24"/>
        </w:rPr>
      </w:pPr>
      <w:r w:rsidRPr="0055789B">
        <w:rPr>
          <w:sz w:val="24"/>
          <w:szCs w:val="24"/>
        </w:rPr>
        <w:t>Aos dez</w:t>
      </w:r>
      <w:r w:rsidR="00EA4449" w:rsidRPr="0055789B">
        <w:rPr>
          <w:sz w:val="24"/>
          <w:szCs w:val="24"/>
        </w:rPr>
        <w:t xml:space="preserve"> dias do mês de setembro</w:t>
      </w:r>
      <w:r w:rsidR="00FF720A" w:rsidRPr="0055789B">
        <w:rPr>
          <w:sz w:val="24"/>
          <w:szCs w:val="24"/>
        </w:rPr>
        <w:t xml:space="preserve"> de dois e mil e v</w:t>
      </w:r>
      <w:r w:rsidRPr="0055789B">
        <w:rPr>
          <w:sz w:val="24"/>
          <w:szCs w:val="24"/>
        </w:rPr>
        <w:t>inte reuniram-se os membros da 3</w:t>
      </w:r>
      <w:r w:rsidR="00FF720A" w:rsidRPr="0055789B">
        <w:rPr>
          <w:sz w:val="24"/>
          <w:szCs w:val="24"/>
        </w:rPr>
        <w:t xml:space="preserve">ª Junta de Julgamento de Recursos do </w:t>
      </w:r>
      <w:proofErr w:type="spellStart"/>
      <w:r w:rsidR="00FF720A" w:rsidRPr="0055789B">
        <w:rPr>
          <w:sz w:val="24"/>
          <w:szCs w:val="24"/>
        </w:rPr>
        <w:t>Consema</w:t>
      </w:r>
      <w:proofErr w:type="spellEnd"/>
      <w:r w:rsidR="00167119" w:rsidRPr="0055789B">
        <w:rPr>
          <w:sz w:val="24"/>
          <w:szCs w:val="24"/>
        </w:rPr>
        <w:t>, por VIDEOCONFERÊNCIA, nos termos do Ofício</w:t>
      </w:r>
      <w:r w:rsidRPr="0055789B">
        <w:rPr>
          <w:sz w:val="24"/>
          <w:szCs w:val="24"/>
        </w:rPr>
        <w:t xml:space="preserve"> Circular n. 09</w:t>
      </w:r>
      <w:r w:rsidR="00167119" w:rsidRPr="0055789B">
        <w:rPr>
          <w:sz w:val="24"/>
          <w:szCs w:val="24"/>
        </w:rPr>
        <w:t>/2020</w:t>
      </w:r>
      <w:r w:rsidR="007611F9" w:rsidRPr="0055789B">
        <w:rPr>
          <w:sz w:val="24"/>
          <w:szCs w:val="24"/>
        </w:rPr>
        <w:t>. Comparecer</w:t>
      </w:r>
      <w:r w:rsidR="000854FD" w:rsidRPr="0055789B">
        <w:rPr>
          <w:sz w:val="24"/>
          <w:szCs w:val="24"/>
        </w:rPr>
        <w:t xml:space="preserve">am os seguintes conselheiros: Douglas Camargo Anunciação – OAB/MT, Anderson </w:t>
      </w:r>
      <w:proofErr w:type="spellStart"/>
      <w:r w:rsidR="000854FD" w:rsidRPr="0055789B">
        <w:rPr>
          <w:sz w:val="24"/>
          <w:szCs w:val="24"/>
        </w:rPr>
        <w:t>Martinis</w:t>
      </w:r>
      <w:proofErr w:type="spellEnd"/>
      <w:r w:rsidR="000854FD" w:rsidRPr="0055789B">
        <w:rPr>
          <w:sz w:val="24"/>
          <w:szCs w:val="24"/>
        </w:rPr>
        <w:t xml:space="preserve"> Lombardi – SEDEC e Zélia </w:t>
      </w:r>
      <w:proofErr w:type="spellStart"/>
      <w:r w:rsidR="000854FD" w:rsidRPr="0055789B">
        <w:rPr>
          <w:sz w:val="24"/>
          <w:szCs w:val="24"/>
        </w:rPr>
        <w:t>Reila</w:t>
      </w:r>
      <w:proofErr w:type="spellEnd"/>
      <w:r w:rsidR="000854FD" w:rsidRPr="0055789B">
        <w:rPr>
          <w:sz w:val="24"/>
          <w:szCs w:val="24"/>
        </w:rPr>
        <w:t xml:space="preserve"> Rezende Carvalho – FECOMÉRCIO. </w:t>
      </w:r>
      <w:r w:rsidR="00561589" w:rsidRPr="0055789B">
        <w:rPr>
          <w:sz w:val="24"/>
          <w:szCs w:val="24"/>
        </w:rPr>
        <w:t xml:space="preserve">Não houve quórum na 1ª convocação às 14:00 horas. Às 14:30 foras foi feita a 2ª convocação, com fulcro </w:t>
      </w:r>
      <w:r w:rsidR="00E345E4" w:rsidRPr="0055789B">
        <w:rPr>
          <w:sz w:val="24"/>
          <w:szCs w:val="24"/>
        </w:rPr>
        <w:t xml:space="preserve">no artigo 49, parágrafo único do Regimento Interno do </w:t>
      </w:r>
      <w:proofErr w:type="spellStart"/>
      <w:r w:rsidR="00E345E4" w:rsidRPr="0055789B">
        <w:rPr>
          <w:sz w:val="24"/>
          <w:szCs w:val="24"/>
        </w:rPr>
        <w:t>Consema</w:t>
      </w:r>
      <w:proofErr w:type="spellEnd"/>
      <w:r w:rsidR="00E345E4" w:rsidRPr="0055789B">
        <w:rPr>
          <w:sz w:val="24"/>
          <w:szCs w:val="24"/>
        </w:rPr>
        <w:t xml:space="preserve">. Compareceram os seguintes conselheiros: </w:t>
      </w:r>
      <w:r w:rsidR="000854FD" w:rsidRPr="0055789B">
        <w:rPr>
          <w:sz w:val="24"/>
          <w:szCs w:val="24"/>
        </w:rPr>
        <w:t xml:space="preserve">Douglas Camargo Anunciação – OAB/MT, Anderson </w:t>
      </w:r>
      <w:proofErr w:type="spellStart"/>
      <w:r w:rsidR="000854FD" w:rsidRPr="0055789B">
        <w:rPr>
          <w:sz w:val="24"/>
          <w:szCs w:val="24"/>
        </w:rPr>
        <w:t>Martinis</w:t>
      </w:r>
      <w:proofErr w:type="spellEnd"/>
      <w:r w:rsidR="000854FD" w:rsidRPr="0055789B">
        <w:rPr>
          <w:sz w:val="24"/>
          <w:szCs w:val="24"/>
        </w:rPr>
        <w:t xml:space="preserve"> Lombardi – SEDEC e Zélia </w:t>
      </w:r>
      <w:proofErr w:type="spellStart"/>
      <w:r w:rsidR="000854FD" w:rsidRPr="0055789B">
        <w:rPr>
          <w:sz w:val="24"/>
          <w:szCs w:val="24"/>
        </w:rPr>
        <w:t>Reila</w:t>
      </w:r>
      <w:proofErr w:type="spellEnd"/>
      <w:r w:rsidR="000854FD" w:rsidRPr="0055789B">
        <w:rPr>
          <w:sz w:val="24"/>
          <w:szCs w:val="24"/>
        </w:rPr>
        <w:t xml:space="preserve"> Rezende Carvalho – FECOMÉRCIO. Com a palavra o Sr. Anderson </w:t>
      </w:r>
      <w:proofErr w:type="spellStart"/>
      <w:r w:rsidR="000854FD" w:rsidRPr="0055789B">
        <w:rPr>
          <w:sz w:val="24"/>
          <w:szCs w:val="24"/>
        </w:rPr>
        <w:t>Martinis</w:t>
      </w:r>
      <w:proofErr w:type="spellEnd"/>
      <w:r w:rsidR="000854FD" w:rsidRPr="0055789B">
        <w:rPr>
          <w:sz w:val="24"/>
          <w:szCs w:val="24"/>
        </w:rPr>
        <w:t xml:space="preserve"> Lombardi, Presidente da 3</w:t>
      </w:r>
      <w:r w:rsidR="00E345E4" w:rsidRPr="0055789B">
        <w:rPr>
          <w:sz w:val="24"/>
          <w:szCs w:val="24"/>
        </w:rPr>
        <w:t xml:space="preserve">ª J.J.R. iniciou a reunião. </w:t>
      </w:r>
      <w:r w:rsidR="00EA4449" w:rsidRPr="0055789B">
        <w:rPr>
          <w:b/>
          <w:sz w:val="24"/>
          <w:szCs w:val="24"/>
        </w:rPr>
        <w:t xml:space="preserve">1º Processo </w:t>
      </w:r>
      <w:r w:rsidRPr="0055789B">
        <w:rPr>
          <w:b/>
          <w:sz w:val="24"/>
          <w:szCs w:val="24"/>
        </w:rPr>
        <w:t xml:space="preserve">n. 589196/2012 – Madeireira </w:t>
      </w:r>
      <w:proofErr w:type="spellStart"/>
      <w:r w:rsidRPr="0055789B">
        <w:rPr>
          <w:b/>
          <w:sz w:val="24"/>
          <w:szCs w:val="24"/>
        </w:rPr>
        <w:t>Borin</w:t>
      </w:r>
      <w:proofErr w:type="spellEnd"/>
      <w:r w:rsidRPr="0055789B">
        <w:rPr>
          <w:b/>
          <w:sz w:val="24"/>
          <w:szCs w:val="24"/>
        </w:rPr>
        <w:t xml:space="preserve"> Ltda. Relator – Anderson </w:t>
      </w:r>
      <w:proofErr w:type="spellStart"/>
      <w:r w:rsidRPr="0055789B">
        <w:rPr>
          <w:b/>
          <w:sz w:val="24"/>
          <w:szCs w:val="24"/>
        </w:rPr>
        <w:t>Martinis</w:t>
      </w:r>
      <w:proofErr w:type="spellEnd"/>
      <w:r w:rsidRPr="0055789B">
        <w:rPr>
          <w:b/>
          <w:sz w:val="24"/>
          <w:szCs w:val="24"/>
        </w:rPr>
        <w:t xml:space="preserve"> Lombardi – SEDEC.</w:t>
      </w:r>
      <w:r w:rsidR="008851F5" w:rsidRPr="0055789B">
        <w:rPr>
          <w:b/>
          <w:sz w:val="24"/>
          <w:szCs w:val="24"/>
        </w:rPr>
        <w:t xml:space="preserve"> Advogado – Daniel </w:t>
      </w:r>
      <w:proofErr w:type="spellStart"/>
      <w:r w:rsidR="008851F5" w:rsidRPr="0055789B">
        <w:rPr>
          <w:b/>
          <w:sz w:val="24"/>
          <w:szCs w:val="24"/>
        </w:rPr>
        <w:t>Winter</w:t>
      </w:r>
      <w:proofErr w:type="spellEnd"/>
      <w:r w:rsidR="008851F5" w:rsidRPr="0055789B">
        <w:rPr>
          <w:b/>
          <w:sz w:val="24"/>
          <w:szCs w:val="24"/>
        </w:rPr>
        <w:t xml:space="preserve"> – OAB/MT 11.470.</w:t>
      </w:r>
      <w:r w:rsidR="000854FD" w:rsidRPr="0055789B">
        <w:rPr>
          <w:b/>
          <w:sz w:val="24"/>
          <w:szCs w:val="24"/>
        </w:rPr>
        <w:t xml:space="preserve"> </w:t>
      </w:r>
      <w:r w:rsidR="000854FD" w:rsidRPr="0055789B">
        <w:rPr>
          <w:sz w:val="24"/>
          <w:szCs w:val="24"/>
        </w:rPr>
        <w:t xml:space="preserve">Com a palavra o relator fez a leitura do relatório. </w:t>
      </w:r>
      <w:r w:rsidR="008851F5" w:rsidRPr="0055789B">
        <w:rPr>
          <w:sz w:val="24"/>
          <w:szCs w:val="24"/>
        </w:rPr>
        <w:t xml:space="preserve">Decisão Administrativa n. 849/SPA/SEMA/2018, pela homologação do Auto de </w:t>
      </w:r>
      <w:proofErr w:type="spellStart"/>
      <w:r w:rsidR="008851F5" w:rsidRPr="0055789B">
        <w:rPr>
          <w:sz w:val="24"/>
          <w:szCs w:val="24"/>
        </w:rPr>
        <w:t>Infação</w:t>
      </w:r>
      <w:proofErr w:type="spellEnd"/>
      <w:r w:rsidR="008851F5" w:rsidRPr="0055789B">
        <w:rPr>
          <w:sz w:val="24"/>
          <w:szCs w:val="24"/>
        </w:rPr>
        <w:t xml:space="preserve"> n. 137667, arbitrando penalidade administrativa de multa no valor </w:t>
      </w:r>
      <w:r w:rsidR="000854FD" w:rsidRPr="0055789B">
        <w:rPr>
          <w:sz w:val="24"/>
          <w:szCs w:val="24"/>
        </w:rPr>
        <w:t>de R</w:t>
      </w:r>
      <w:r w:rsidR="008851F5" w:rsidRPr="0055789B">
        <w:rPr>
          <w:sz w:val="24"/>
          <w:szCs w:val="24"/>
        </w:rPr>
        <w:t>$ 2.622,50 (dois mil seiscentos e vinte de dois reais e cinquenta centavos).</w:t>
      </w:r>
      <w:r w:rsidR="000854FD" w:rsidRPr="0055789B">
        <w:rPr>
          <w:sz w:val="24"/>
          <w:szCs w:val="24"/>
        </w:rPr>
        <w:t xml:space="preserve"> </w:t>
      </w:r>
      <w:r w:rsidR="00EA4449" w:rsidRPr="0055789B">
        <w:rPr>
          <w:rFonts w:ascii="Calibri" w:hAnsi="Calibri" w:cs="Calibri"/>
          <w:sz w:val="24"/>
          <w:szCs w:val="24"/>
        </w:rPr>
        <w:t xml:space="preserve">Com a palavra o patrono do </w:t>
      </w:r>
      <w:r w:rsidR="00EB41FB" w:rsidRPr="0055789B">
        <w:rPr>
          <w:rFonts w:ascii="Calibri" w:hAnsi="Calibri" w:cs="Calibri"/>
          <w:sz w:val="24"/>
          <w:szCs w:val="24"/>
        </w:rPr>
        <w:t>recorrente requer</w:t>
      </w:r>
      <w:r w:rsidR="005016F7" w:rsidRPr="0055789B">
        <w:rPr>
          <w:rFonts w:ascii="Calibri" w:hAnsi="Calibri" w:cs="Calibri"/>
          <w:sz w:val="24"/>
          <w:szCs w:val="24"/>
        </w:rPr>
        <w:t xml:space="preserve"> </w:t>
      </w:r>
      <w:r w:rsidR="00604263" w:rsidRPr="0055789B">
        <w:rPr>
          <w:rFonts w:ascii="Calibri" w:hAnsi="Calibri" w:cs="Calibri"/>
          <w:sz w:val="24"/>
          <w:szCs w:val="24"/>
        </w:rPr>
        <w:t xml:space="preserve">seja recebido e processado na forma da lei o presente recurso administrativo, a fim de que sejam conhecidas as matérias de defesa acima aventadas, por ordem de </w:t>
      </w:r>
      <w:proofErr w:type="spellStart"/>
      <w:r w:rsidR="00604263" w:rsidRPr="0055789B">
        <w:rPr>
          <w:rFonts w:ascii="Calibri" w:hAnsi="Calibri" w:cs="Calibri"/>
          <w:sz w:val="24"/>
          <w:szCs w:val="24"/>
        </w:rPr>
        <w:t>prejudicialidade</w:t>
      </w:r>
      <w:proofErr w:type="spellEnd"/>
      <w:r w:rsidR="00604263" w:rsidRPr="0055789B">
        <w:rPr>
          <w:rFonts w:ascii="Calibri" w:hAnsi="Calibri" w:cs="Calibri"/>
          <w:sz w:val="24"/>
          <w:szCs w:val="24"/>
        </w:rPr>
        <w:t>, cancelando-</w:t>
      </w:r>
      <w:r w:rsidR="000F3060" w:rsidRPr="0055789B">
        <w:rPr>
          <w:rFonts w:ascii="Calibri" w:hAnsi="Calibri" w:cs="Calibri"/>
          <w:sz w:val="24"/>
          <w:szCs w:val="24"/>
        </w:rPr>
        <w:t>se o</w:t>
      </w:r>
      <w:r w:rsidR="00604263" w:rsidRPr="0055789B">
        <w:rPr>
          <w:rFonts w:ascii="Calibri" w:hAnsi="Calibri" w:cs="Calibri"/>
          <w:sz w:val="24"/>
          <w:szCs w:val="24"/>
        </w:rPr>
        <w:t xml:space="preserve"> auto de lançado em desfavor da autuada. Em pedido subsidiário, na remota hipótese de não ser anulado, o auto de infração ora combatido, requer o que dispõe o § 4º, do artigo 70 da LCA, a conversão da multa simples em serviços de preservação, melhoria e recuperação da qualidade do meio ambiente. </w:t>
      </w:r>
      <w:r w:rsidR="00EB41FB" w:rsidRPr="0055789B">
        <w:rPr>
          <w:rFonts w:ascii="Calibri" w:hAnsi="Calibri" w:cs="Calibri"/>
          <w:sz w:val="24"/>
          <w:szCs w:val="24"/>
        </w:rPr>
        <w:t>Com a p</w:t>
      </w:r>
      <w:r w:rsidR="00604263" w:rsidRPr="0055789B">
        <w:rPr>
          <w:rFonts w:ascii="Calibri" w:hAnsi="Calibri" w:cs="Calibri"/>
          <w:sz w:val="24"/>
          <w:szCs w:val="24"/>
        </w:rPr>
        <w:t xml:space="preserve">alavra a representante da SEDEC disse que em análise aos autos constatamos </w:t>
      </w:r>
      <w:r w:rsidR="009A6F34" w:rsidRPr="0055789B">
        <w:rPr>
          <w:rFonts w:ascii="Calibri" w:hAnsi="Calibri" w:cs="Calibri"/>
          <w:sz w:val="24"/>
          <w:szCs w:val="24"/>
        </w:rPr>
        <w:t>que foi extrapolado o período de 3 (três) anos prescrição intercorrente, previsto no art. 21, §2º do Decreto Federal 6.514/08 e artigo 19 do Decreto</w:t>
      </w:r>
      <w:r w:rsidR="00FD3FE7" w:rsidRPr="0055789B">
        <w:rPr>
          <w:rFonts w:ascii="Calibri" w:hAnsi="Calibri" w:cs="Calibri"/>
          <w:sz w:val="24"/>
          <w:szCs w:val="24"/>
        </w:rPr>
        <w:t xml:space="preserve"> Estadual 1986/2013 entre a lavratura</w:t>
      </w:r>
      <w:r w:rsidR="009A6F34" w:rsidRPr="0055789B">
        <w:rPr>
          <w:rFonts w:ascii="Calibri" w:hAnsi="Calibri" w:cs="Calibri"/>
          <w:sz w:val="24"/>
          <w:szCs w:val="24"/>
        </w:rPr>
        <w:t xml:space="preserve"> do auto de infração </w:t>
      </w:r>
      <w:r w:rsidR="00FD3FE7" w:rsidRPr="0055789B">
        <w:rPr>
          <w:rFonts w:ascii="Calibri" w:hAnsi="Calibri" w:cs="Calibri"/>
          <w:sz w:val="24"/>
          <w:szCs w:val="24"/>
        </w:rPr>
        <w:t>137667, datado de 05/11/2012, (fl. 02)</w:t>
      </w:r>
      <w:r w:rsidR="00C1474D" w:rsidRPr="0055789B">
        <w:rPr>
          <w:rFonts w:ascii="Calibri" w:hAnsi="Calibri" w:cs="Calibri"/>
          <w:sz w:val="24"/>
          <w:szCs w:val="24"/>
        </w:rPr>
        <w:t xml:space="preserve"> e a Decisão Administrativa n. 849/SPA/SEMA/2018, (fls. 51/52) publicada no D.O.E. em 29/06/2018. Diante do precedente acima mencionado, a prescrição nos autos se operou na forma da prescrição quinquenal (punitiva) e intercorrente, no processo administrativo ambiental, razão pela qual declaro a presente. Portanto, com supedâneo nos fundamentos retro, conheço da preliminar da prescrição quinquenal (punitiva) e intercorrente, julgando extinto o presente feito, determinado baixa definitiva e arquivamento dos autos</w:t>
      </w:r>
      <w:r w:rsidR="000854FD" w:rsidRPr="0055789B">
        <w:rPr>
          <w:rFonts w:ascii="Calibri" w:hAnsi="Calibri" w:cs="Calibri"/>
          <w:sz w:val="24"/>
          <w:szCs w:val="24"/>
        </w:rPr>
        <w:t xml:space="preserve">. Em discussão. Não houve discussão. Em votação. Decidiram por unanimidade, acolher o voto do relator, disse que em análise aos autos constatamos que foi extrapolado o período de 3 (três) anos prescrição intercorrente, previsto no art. 21, §2º do Decreto Federal 6.514/08 e artigo 19 do Decreto Estadual 1986/2013 entre a lavratura do auto de infração 137667, datado de 05/11/2012, (fl. 02) e a Decisão Administrativa n. 849/SPA/SEMA/2018, (fls. 51/52) publicada no D.O.E. em 29/06/2018. Diante do precedente acima mencionado, a prescrição nos autos se operou na forma da prescrição quinquenal (punitiva) e intercorrente, no processo administrativo ambiental, razão pela qual declaro a presente. Portanto, com supedâneo nos fundamentos retro, conheço da preliminar da prescrição quinquenal (punitiva) e intercorrente, julgando extinto o </w:t>
      </w:r>
      <w:r w:rsidR="000854FD" w:rsidRPr="0055789B">
        <w:rPr>
          <w:rFonts w:ascii="Calibri" w:hAnsi="Calibri" w:cs="Calibri"/>
          <w:sz w:val="24"/>
          <w:szCs w:val="24"/>
        </w:rPr>
        <w:lastRenderedPageBreak/>
        <w:t>presente feito, determinado baixa definitiva e arquivamento dos autos. Em discussão. Não houve discussão.</w:t>
      </w:r>
      <w:r w:rsidR="000854FD" w:rsidRPr="0055789B">
        <w:rPr>
          <w:sz w:val="24"/>
          <w:szCs w:val="24"/>
        </w:rPr>
        <w:t xml:space="preserve"> </w:t>
      </w:r>
      <w:r w:rsidR="005340C9" w:rsidRPr="0055789B">
        <w:rPr>
          <w:b/>
          <w:sz w:val="24"/>
          <w:szCs w:val="24"/>
        </w:rPr>
        <w:t xml:space="preserve">2º </w:t>
      </w:r>
      <w:proofErr w:type="spellStart"/>
      <w:r w:rsidR="005340C9" w:rsidRPr="0055789B">
        <w:rPr>
          <w:b/>
          <w:sz w:val="24"/>
          <w:szCs w:val="24"/>
        </w:rPr>
        <w:t>Processso</w:t>
      </w:r>
      <w:proofErr w:type="spellEnd"/>
      <w:r w:rsidR="005340C9" w:rsidRPr="0055789B">
        <w:rPr>
          <w:b/>
          <w:sz w:val="24"/>
          <w:szCs w:val="24"/>
        </w:rPr>
        <w:t xml:space="preserve"> n. </w:t>
      </w:r>
      <w:r w:rsidR="00ED3DBD" w:rsidRPr="0055789B">
        <w:rPr>
          <w:b/>
          <w:sz w:val="24"/>
          <w:szCs w:val="24"/>
        </w:rPr>
        <w:t>94351/2010 – Ivanete Guedes da S. Medrado</w:t>
      </w:r>
      <w:r w:rsidR="000F3060" w:rsidRPr="0055789B">
        <w:rPr>
          <w:b/>
          <w:sz w:val="24"/>
          <w:szCs w:val="24"/>
        </w:rPr>
        <w:t xml:space="preserve"> – Relator – André </w:t>
      </w:r>
      <w:proofErr w:type="spellStart"/>
      <w:r w:rsidR="000F3060" w:rsidRPr="0055789B">
        <w:rPr>
          <w:b/>
          <w:sz w:val="24"/>
          <w:szCs w:val="24"/>
        </w:rPr>
        <w:t>Stumpf</w:t>
      </w:r>
      <w:proofErr w:type="spellEnd"/>
      <w:r w:rsidR="000F3060" w:rsidRPr="0055789B">
        <w:rPr>
          <w:b/>
          <w:sz w:val="24"/>
          <w:szCs w:val="24"/>
        </w:rPr>
        <w:t xml:space="preserve"> Jacob Gonçalves – FECOMÉRCIO. Advogado- César Augusto da S. Júnior – OAB/MT 13.034</w:t>
      </w:r>
      <w:r w:rsidR="000854FD" w:rsidRPr="0055789B">
        <w:rPr>
          <w:b/>
          <w:sz w:val="24"/>
          <w:szCs w:val="24"/>
        </w:rPr>
        <w:t xml:space="preserve">. </w:t>
      </w:r>
      <w:r w:rsidR="000854FD" w:rsidRPr="0055789B">
        <w:rPr>
          <w:sz w:val="24"/>
          <w:szCs w:val="24"/>
        </w:rPr>
        <w:t xml:space="preserve">Com a palavra o relator fez a leitura do relatório. </w:t>
      </w:r>
      <w:r w:rsidR="00403693" w:rsidRPr="0055789B">
        <w:rPr>
          <w:rFonts w:ascii="Calibri" w:hAnsi="Calibri" w:cs="Calibri"/>
          <w:sz w:val="24"/>
          <w:szCs w:val="24"/>
        </w:rPr>
        <w:t xml:space="preserve">Decisão </w:t>
      </w:r>
      <w:r w:rsidR="00ED3DBD" w:rsidRPr="0055789B">
        <w:rPr>
          <w:rFonts w:ascii="Calibri" w:hAnsi="Calibri" w:cs="Calibri"/>
          <w:sz w:val="24"/>
          <w:szCs w:val="24"/>
        </w:rPr>
        <w:t>Administrativa</w:t>
      </w:r>
      <w:r w:rsidR="00403693" w:rsidRPr="0055789B">
        <w:rPr>
          <w:rFonts w:ascii="Calibri" w:hAnsi="Calibri" w:cs="Calibri"/>
          <w:sz w:val="24"/>
          <w:szCs w:val="24"/>
        </w:rPr>
        <w:t xml:space="preserve"> n. </w:t>
      </w:r>
      <w:r w:rsidR="00ED3DBD" w:rsidRPr="0055789B">
        <w:rPr>
          <w:rFonts w:ascii="Calibri" w:hAnsi="Calibri" w:cs="Calibri"/>
          <w:sz w:val="24"/>
          <w:szCs w:val="24"/>
        </w:rPr>
        <w:t>334/SPA/SEMA/2018, pela homologação do Auto de Infração n. 123954, homologando o Auto de Infração, arbitrando penalidade administrativa de multa o valor de R$ 15.196,20 (quinze mil cento e noventa e seis reais e vinte centavos), com fulcro no art. 47 do Decreto Federal 6.514/2008.</w:t>
      </w:r>
      <w:r w:rsidR="000854FD" w:rsidRPr="0055789B">
        <w:rPr>
          <w:sz w:val="24"/>
          <w:szCs w:val="24"/>
        </w:rPr>
        <w:t xml:space="preserve"> </w:t>
      </w:r>
      <w:r w:rsidR="000F3060" w:rsidRPr="0055789B">
        <w:rPr>
          <w:rFonts w:ascii="Calibri" w:hAnsi="Calibri" w:cs="Calibri"/>
          <w:sz w:val="24"/>
          <w:szCs w:val="24"/>
        </w:rPr>
        <w:t xml:space="preserve">Com a palavra o recorrente </w:t>
      </w:r>
      <w:r w:rsidR="00E129F8" w:rsidRPr="0055789B">
        <w:rPr>
          <w:rFonts w:ascii="Calibri" w:hAnsi="Calibri" w:cs="Calibri"/>
          <w:sz w:val="24"/>
          <w:szCs w:val="24"/>
        </w:rPr>
        <w:t xml:space="preserve">requer seja reconhecida a prescrição punitiva do Estado, pois o processo restou sem julgamento por período superior aos 5 (cinco) anos determinados pelas normativas vigente, devendo o processo ser arquivado e cancelado o auto de infração 123954. Reconheça-se também a ausência de nexo causal, entre a conduta e o transportador, haja vista, este não tem capacidade técnica de distinguir nomenclatura cientifica das espécies transportadas. </w:t>
      </w:r>
      <w:r w:rsidR="00287D27" w:rsidRPr="0055789B">
        <w:rPr>
          <w:rFonts w:ascii="Calibri" w:hAnsi="Calibri" w:cs="Calibri"/>
          <w:sz w:val="24"/>
          <w:szCs w:val="24"/>
        </w:rPr>
        <w:t>Com</w:t>
      </w:r>
      <w:r w:rsidR="000F3060" w:rsidRPr="0055789B">
        <w:rPr>
          <w:rFonts w:ascii="Calibri" w:hAnsi="Calibri" w:cs="Calibri"/>
          <w:sz w:val="24"/>
          <w:szCs w:val="24"/>
        </w:rPr>
        <w:t xml:space="preserve"> a palavra o Sr. André, representante da FECOMÉRCIO</w:t>
      </w:r>
      <w:r w:rsidR="0020787F" w:rsidRPr="0055789B">
        <w:rPr>
          <w:rFonts w:ascii="Calibri" w:hAnsi="Calibri" w:cs="Calibri"/>
          <w:sz w:val="24"/>
          <w:szCs w:val="24"/>
        </w:rPr>
        <w:t xml:space="preserve">, pelo exposto, com supedâneo nos fundamentos acima expostos, conheço e acolho a preliminar da prescrição, na forma intercorrente, em decorrência do lapso temporal havido entre a Decisão Interlocutória aportado </w:t>
      </w:r>
      <w:r w:rsidR="00AB158B" w:rsidRPr="0055789B">
        <w:rPr>
          <w:rFonts w:ascii="Calibri" w:hAnsi="Calibri" w:cs="Calibri"/>
          <w:sz w:val="24"/>
          <w:szCs w:val="24"/>
        </w:rPr>
        <w:t>as fls.</w:t>
      </w:r>
      <w:r w:rsidR="0020787F" w:rsidRPr="0055789B">
        <w:rPr>
          <w:rFonts w:ascii="Calibri" w:hAnsi="Calibri" w:cs="Calibri"/>
          <w:sz w:val="24"/>
          <w:szCs w:val="24"/>
        </w:rPr>
        <w:t xml:space="preserve"> 60, de 26/10/2011 e o Despacho aportado </w:t>
      </w:r>
      <w:r w:rsidR="00AB158B" w:rsidRPr="0055789B">
        <w:rPr>
          <w:rFonts w:ascii="Calibri" w:hAnsi="Calibri" w:cs="Calibri"/>
          <w:sz w:val="24"/>
          <w:szCs w:val="24"/>
        </w:rPr>
        <w:t>as fls.</w:t>
      </w:r>
      <w:r w:rsidR="0020787F" w:rsidRPr="0055789B">
        <w:rPr>
          <w:rFonts w:ascii="Calibri" w:hAnsi="Calibri" w:cs="Calibri"/>
          <w:sz w:val="24"/>
          <w:szCs w:val="24"/>
        </w:rPr>
        <w:t xml:space="preserve"> 936 de 14/12/15, tendo como consequência o arquivamento dos autos, consequentemente baixa do auto de infração n. 1239854.</w:t>
      </w:r>
      <w:r w:rsidR="000854FD" w:rsidRPr="0055789B">
        <w:rPr>
          <w:rFonts w:ascii="Calibri" w:hAnsi="Calibri" w:cs="Calibri"/>
          <w:sz w:val="24"/>
          <w:szCs w:val="24"/>
        </w:rPr>
        <w:t xml:space="preserve"> Em discussão. Em votação. Decidiram por unanimidade acolher o voto do relator, </w:t>
      </w:r>
      <w:r w:rsidR="00AB158B" w:rsidRPr="0055789B">
        <w:rPr>
          <w:rFonts w:ascii="Calibri" w:hAnsi="Calibri" w:cs="Calibri"/>
          <w:sz w:val="24"/>
          <w:szCs w:val="24"/>
        </w:rPr>
        <w:t>conhecemos e</w:t>
      </w:r>
      <w:r w:rsidR="00CF7C08" w:rsidRPr="0055789B">
        <w:rPr>
          <w:rFonts w:ascii="Calibri" w:hAnsi="Calibri" w:cs="Calibri"/>
          <w:sz w:val="24"/>
          <w:szCs w:val="24"/>
        </w:rPr>
        <w:t xml:space="preserve"> acolhemos a preliminar da prescrição, na forma intercorrente, em decorrência do lapso temporal havido entre a Decisão Interlocutória aportado as fl. 60, de 26/10/2011 e o Despacho aportado as fl. 936 de 14/12/15, tendo como consequência o arquivamento dos autos, consequentemente baixa do auto de infração n. 1239854.</w:t>
      </w:r>
      <w:r w:rsidR="00CF7C08" w:rsidRPr="0055789B">
        <w:rPr>
          <w:sz w:val="24"/>
          <w:szCs w:val="24"/>
        </w:rPr>
        <w:t xml:space="preserve"> </w:t>
      </w:r>
      <w:r w:rsidR="00403693" w:rsidRPr="0055789B">
        <w:rPr>
          <w:b/>
          <w:sz w:val="24"/>
          <w:szCs w:val="24"/>
        </w:rPr>
        <w:t xml:space="preserve">3º </w:t>
      </w:r>
      <w:proofErr w:type="spellStart"/>
      <w:r w:rsidR="00403693" w:rsidRPr="0055789B">
        <w:rPr>
          <w:b/>
          <w:sz w:val="24"/>
          <w:szCs w:val="24"/>
        </w:rPr>
        <w:t>Processso</w:t>
      </w:r>
      <w:proofErr w:type="spellEnd"/>
      <w:r w:rsidR="00403693" w:rsidRPr="0055789B">
        <w:rPr>
          <w:b/>
          <w:sz w:val="24"/>
          <w:szCs w:val="24"/>
        </w:rPr>
        <w:t xml:space="preserve"> n. </w:t>
      </w:r>
      <w:r w:rsidR="00D14432" w:rsidRPr="0055789B">
        <w:rPr>
          <w:b/>
          <w:sz w:val="24"/>
          <w:szCs w:val="24"/>
        </w:rPr>
        <w:t xml:space="preserve">367096/2017 – (Espólio) José Edmundo P. </w:t>
      </w:r>
      <w:proofErr w:type="spellStart"/>
      <w:r w:rsidR="00D14432" w:rsidRPr="0055789B">
        <w:rPr>
          <w:b/>
          <w:sz w:val="24"/>
          <w:szCs w:val="24"/>
        </w:rPr>
        <w:t>Rezzieri</w:t>
      </w:r>
      <w:proofErr w:type="spellEnd"/>
      <w:r w:rsidR="00D14432" w:rsidRPr="0055789B">
        <w:rPr>
          <w:b/>
          <w:sz w:val="24"/>
          <w:szCs w:val="24"/>
        </w:rPr>
        <w:t>. Relatora – Mariana Jéssica B. L. da Matta – ICV. Advogada – Mayra Moraes de Lima – OAB/MT 5.943</w:t>
      </w:r>
      <w:r w:rsidR="00AB158B" w:rsidRPr="0055789B">
        <w:rPr>
          <w:sz w:val="24"/>
          <w:szCs w:val="24"/>
        </w:rPr>
        <w:t xml:space="preserve">. Com a palavra o relator fez a leitura do relatório. </w:t>
      </w:r>
      <w:r w:rsidR="00403693" w:rsidRPr="0055789B">
        <w:rPr>
          <w:rFonts w:ascii="Calibri" w:hAnsi="Calibri" w:cs="Calibri"/>
          <w:sz w:val="24"/>
          <w:szCs w:val="24"/>
        </w:rPr>
        <w:t xml:space="preserve">Decisão </w:t>
      </w:r>
      <w:r w:rsidR="008F3BF0" w:rsidRPr="0055789B">
        <w:rPr>
          <w:rFonts w:ascii="Calibri" w:hAnsi="Calibri" w:cs="Calibri"/>
          <w:sz w:val="24"/>
          <w:szCs w:val="24"/>
        </w:rPr>
        <w:t>Administrativa</w:t>
      </w:r>
      <w:r w:rsidR="00403693" w:rsidRPr="0055789B">
        <w:rPr>
          <w:rFonts w:ascii="Calibri" w:hAnsi="Calibri" w:cs="Calibri"/>
          <w:sz w:val="24"/>
          <w:szCs w:val="24"/>
        </w:rPr>
        <w:t xml:space="preserve"> n. </w:t>
      </w:r>
      <w:r w:rsidR="00D14432" w:rsidRPr="0055789B">
        <w:rPr>
          <w:rFonts w:ascii="Calibri" w:hAnsi="Calibri" w:cs="Calibri"/>
          <w:sz w:val="24"/>
          <w:szCs w:val="24"/>
        </w:rPr>
        <w:t>1684/</w:t>
      </w:r>
      <w:r w:rsidR="00CF4F79" w:rsidRPr="0055789B">
        <w:rPr>
          <w:rFonts w:ascii="Calibri" w:hAnsi="Calibri" w:cs="Calibri"/>
          <w:sz w:val="24"/>
          <w:szCs w:val="24"/>
        </w:rPr>
        <w:t>SPA/SEMA/2017, pela homologação do auto de infração n. 0578D, arbitrando a penalidade de multa no valor de R$ 146.900,00 (cento e quarenta e seis mil e novecentos reais), com fulcro no artigo 52 do Decreto Federal 3.179/99.</w:t>
      </w:r>
      <w:r w:rsidR="00AB158B" w:rsidRPr="0055789B">
        <w:rPr>
          <w:sz w:val="24"/>
          <w:szCs w:val="24"/>
        </w:rPr>
        <w:t xml:space="preserve"> </w:t>
      </w:r>
      <w:r w:rsidR="00403693" w:rsidRPr="0055789B">
        <w:rPr>
          <w:rFonts w:ascii="Calibri" w:hAnsi="Calibri" w:cs="Calibri"/>
          <w:sz w:val="24"/>
          <w:szCs w:val="24"/>
        </w:rPr>
        <w:t>Co</w:t>
      </w:r>
      <w:r w:rsidR="00AB158B" w:rsidRPr="0055789B">
        <w:rPr>
          <w:rFonts w:ascii="Calibri" w:hAnsi="Calibri" w:cs="Calibri"/>
          <w:sz w:val="24"/>
          <w:szCs w:val="24"/>
        </w:rPr>
        <w:t xml:space="preserve">m a palavra o recorrente requer ilegitimidade de parte. </w:t>
      </w:r>
      <w:r w:rsidR="002F6327" w:rsidRPr="0055789B">
        <w:rPr>
          <w:rFonts w:ascii="Calibri" w:hAnsi="Calibri" w:cs="Calibri"/>
          <w:sz w:val="24"/>
          <w:szCs w:val="24"/>
        </w:rPr>
        <w:t>Com a palavra a Sra. Mariana, representante do ICV</w:t>
      </w:r>
      <w:r w:rsidR="00E674E8" w:rsidRPr="0055789B">
        <w:rPr>
          <w:rFonts w:ascii="Calibri" w:hAnsi="Calibri" w:cs="Calibri"/>
          <w:sz w:val="24"/>
          <w:szCs w:val="24"/>
        </w:rPr>
        <w:t xml:space="preserve"> </w:t>
      </w:r>
      <w:r w:rsidR="00403693" w:rsidRPr="0055789B">
        <w:rPr>
          <w:rFonts w:ascii="Calibri" w:hAnsi="Calibri" w:cs="Calibri"/>
          <w:sz w:val="24"/>
          <w:szCs w:val="24"/>
        </w:rPr>
        <w:t>relatou o voto</w:t>
      </w:r>
      <w:r w:rsidR="002F6327" w:rsidRPr="0055789B">
        <w:rPr>
          <w:rFonts w:ascii="Calibri" w:hAnsi="Calibri" w:cs="Calibri"/>
          <w:sz w:val="24"/>
          <w:szCs w:val="24"/>
        </w:rPr>
        <w:t xml:space="preserve">. De acordo com os autos do processo em análise, a propriedade foi vendida para o Sr. </w:t>
      </w:r>
      <w:proofErr w:type="spellStart"/>
      <w:r w:rsidR="002F6327" w:rsidRPr="0055789B">
        <w:rPr>
          <w:rFonts w:ascii="Calibri" w:hAnsi="Calibri" w:cs="Calibri"/>
          <w:sz w:val="24"/>
          <w:szCs w:val="24"/>
        </w:rPr>
        <w:t>Ivonei</w:t>
      </w:r>
      <w:proofErr w:type="spellEnd"/>
      <w:r w:rsidR="002F6327" w:rsidRPr="0055789B">
        <w:rPr>
          <w:rFonts w:ascii="Calibri" w:hAnsi="Calibri" w:cs="Calibri"/>
          <w:sz w:val="24"/>
          <w:szCs w:val="24"/>
        </w:rPr>
        <w:t xml:space="preserve"> Vilela Medeiros ainda no ano de 2015, tendo sido feito contrato particular de compra e venda num primeiro momento (fls. 73/78) e posteriormente uma Escritura Pública de Compra e Venda (fls. 130/179 e fl. 197/223) entre as mesmas partes, sendo que neste último documento consta a subdivisão da área vendida e entre elas estão a Fazenda Guarujá do Norte 03, Guarujá do Norte 04 e Guarujá do Norte 05, locais que correspondem às coordenadas geográficas do Auto de Infração n. 0578D. Dessa forma, a partir do conteúdo probatório presente nos autos e analisado em sede de recurso administrativo, verifica-se que o auto de infração que deu início a este processo foi lavrado em desfavor de parte ilegítima, tendo em vista que quando efetivado o dano ambiental na propriedade, esta já estava sendo ocupada pelo novo proprietário. Ante o exposto, voto pelo conhecimento do presente recurso, tendo em vista ser tempes</w:t>
      </w:r>
      <w:r w:rsidR="00E25928" w:rsidRPr="0055789B">
        <w:rPr>
          <w:rFonts w:ascii="Calibri" w:hAnsi="Calibri" w:cs="Calibri"/>
          <w:sz w:val="24"/>
          <w:szCs w:val="24"/>
        </w:rPr>
        <w:t xml:space="preserve">tivo e no mérito, pelo provimento do recurso. Pela anulação do auto de infração n. 0578D, de 07/07/2017 </w:t>
      </w:r>
      <w:r w:rsidR="00E25928" w:rsidRPr="0055789B">
        <w:rPr>
          <w:rFonts w:ascii="Calibri" w:hAnsi="Calibri" w:cs="Calibri"/>
          <w:sz w:val="24"/>
          <w:szCs w:val="24"/>
        </w:rPr>
        <w:lastRenderedPageBreak/>
        <w:t xml:space="preserve">e consequente arquivamento do processo administrativo n. 367096/2017, tendo em vista a ilegitimidade verificada no polo passivo da ação. Pela imediata lavratura de novo Auto de Infração, em que conste no polo passivo a parte legítima, em decorrência do fato de que a prescrição da pretensão punitiva ainda não ocorreu. </w:t>
      </w:r>
      <w:r w:rsidR="00AB158B" w:rsidRPr="0055789B">
        <w:rPr>
          <w:rFonts w:ascii="Calibri" w:hAnsi="Calibri" w:cs="Calibri"/>
          <w:sz w:val="24"/>
          <w:szCs w:val="24"/>
        </w:rPr>
        <w:t>Em discussão. Nã</w:t>
      </w:r>
      <w:r w:rsidR="00510CEA" w:rsidRPr="0055789B">
        <w:rPr>
          <w:rFonts w:ascii="Calibri" w:hAnsi="Calibri" w:cs="Calibri"/>
          <w:sz w:val="24"/>
          <w:szCs w:val="24"/>
        </w:rPr>
        <w:t>o houve discussão. Em votação</w:t>
      </w:r>
      <w:r w:rsidR="00AB158B" w:rsidRPr="0055789B">
        <w:rPr>
          <w:rFonts w:ascii="Calibri" w:hAnsi="Calibri" w:cs="Calibri"/>
          <w:sz w:val="24"/>
          <w:szCs w:val="24"/>
        </w:rPr>
        <w:t xml:space="preserve">. </w:t>
      </w:r>
      <w:r w:rsidR="00510CEA" w:rsidRPr="0055789B">
        <w:rPr>
          <w:rFonts w:ascii="Calibri" w:hAnsi="Calibri" w:cs="Calibri"/>
          <w:sz w:val="24"/>
          <w:szCs w:val="24"/>
        </w:rPr>
        <w:t>Decidiram acolher o voto da relatora, pois em análise aos autos</w:t>
      </w:r>
      <w:r w:rsidR="00AB158B" w:rsidRPr="0055789B">
        <w:rPr>
          <w:rFonts w:ascii="Calibri" w:hAnsi="Calibri" w:cs="Calibri"/>
          <w:sz w:val="24"/>
          <w:szCs w:val="24"/>
        </w:rPr>
        <w:t xml:space="preserve">, a propriedade foi vendida para o Sr. </w:t>
      </w:r>
      <w:proofErr w:type="spellStart"/>
      <w:r w:rsidR="00AB158B" w:rsidRPr="0055789B">
        <w:rPr>
          <w:rFonts w:ascii="Calibri" w:hAnsi="Calibri" w:cs="Calibri"/>
          <w:sz w:val="24"/>
          <w:szCs w:val="24"/>
        </w:rPr>
        <w:t>Ivonei</w:t>
      </w:r>
      <w:proofErr w:type="spellEnd"/>
      <w:r w:rsidR="00AB158B" w:rsidRPr="0055789B">
        <w:rPr>
          <w:rFonts w:ascii="Calibri" w:hAnsi="Calibri" w:cs="Calibri"/>
          <w:sz w:val="24"/>
          <w:szCs w:val="24"/>
        </w:rPr>
        <w:t xml:space="preserve"> Vilela Medeiros ainda no ano de 2015, tendo sido feito contrato particular de compra e venda num primeiro momento (fls. 73/78) e posteriormente uma Escritura Pública de Compra e Venda (fls. 130/179 e fl. 197/223) entre as mesmas partes, sendo que neste último documento consta a subdivisão da área vendida e entre elas estão a Fazenda Guarujá do Norte 03, Guarujá do Norte 04 e Guarujá do Norte 05, locais que correspondem às coordenadas geográficas do Auto de Infração n. 0578D. Dessa forma, a partir do conteúdo probatório presente nos autos e analisado em sede de recurso administrativo, verifica-se que o auto de infração que deu início a este processo foi lavrado em desfavor de parte ilegítima, tendo em vista que quando efetivado o dano ambiental na propriedade, esta já estava sendo ocupada pelo novo proprietário. Ante o exposto, voto pelo conhecimento do presente recurso, tendo em vista ser tempestivo e no mérito, pelo provimento do recurso. Pela anulação do auto de infração n. 0578D, de 07/07/2017 e consequente arquivamento do processo administrativo n. 367096/2017, tendo em vista a ilegitimidade verificada no polo passivo da ação. Pela imediata lavratura de novo Auto de Infração, em que conste no polo passivo a parte legítima, em decorrência do fato de que a prescrição da pretensão punitiva ainda não ocorreu.</w:t>
      </w:r>
      <w:r w:rsidR="00AB158B" w:rsidRPr="0055789B">
        <w:rPr>
          <w:sz w:val="24"/>
          <w:szCs w:val="24"/>
        </w:rPr>
        <w:t xml:space="preserve"> </w:t>
      </w:r>
      <w:r w:rsidR="002A7AC8" w:rsidRPr="0055789B">
        <w:rPr>
          <w:b/>
          <w:sz w:val="24"/>
          <w:szCs w:val="24"/>
        </w:rPr>
        <w:t xml:space="preserve">4º </w:t>
      </w:r>
      <w:proofErr w:type="spellStart"/>
      <w:r w:rsidR="002A7AC8" w:rsidRPr="0055789B">
        <w:rPr>
          <w:b/>
          <w:sz w:val="24"/>
          <w:szCs w:val="24"/>
        </w:rPr>
        <w:t>Processso</w:t>
      </w:r>
      <w:proofErr w:type="spellEnd"/>
      <w:r w:rsidR="002A7AC8" w:rsidRPr="0055789B">
        <w:rPr>
          <w:b/>
          <w:sz w:val="24"/>
          <w:szCs w:val="24"/>
        </w:rPr>
        <w:t xml:space="preserve"> n. </w:t>
      </w:r>
      <w:r w:rsidR="009F5912" w:rsidRPr="0055789B">
        <w:rPr>
          <w:b/>
          <w:sz w:val="24"/>
          <w:szCs w:val="24"/>
        </w:rPr>
        <w:t xml:space="preserve">440016/2012 – Humberto </w:t>
      </w:r>
      <w:proofErr w:type="spellStart"/>
      <w:r w:rsidR="009F5912" w:rsidRPr="0055789B">
        <w:rPr>
          <w:b/>
          <w:sz w:val="24"/>
          <w:szCs w:val="24"/>
        </w:rPr>
        <w:t>Armbruster</w:t>
      </w:r>
      <w:proofErr w:type="spellEnd"/>
      <w:r w:rsidR="009F5912" w:rsidRPr="0055789B">
        <w:rPr>
          <w:b/>
          <w:sz w:val="24"/>
          <w:szCs w:val="24"/>
        </w:rPr>
        <w:t xml:space="preserve"> Neto. Relator – Anderson </w:t>
      </w:r>
      <w:proofErr w:type="spellStart"/>
      <w:r w:rsidR="009F5912" w:rsidRPr="0055789B">
        <w:rPr>
          <w:b/>
          <w:sz w:val="24"/>
          <w:szCs w:val="24"/>
        </w:rPr>
        <w:t>Martinis</w:t>
      </w:r>
      <w:proofErr w:type="spellEnd"/>
      <w:r w:rsidR="009F5912" w:rsidRPr="0055789B">
        <w:rPr>
          <w:b/>
          <w:sz w:val="24"/>
          <w:szCs w:val="24"/>
        </w:rPr>
        <w:t xml:space="preserve"> Lombardi – SEDEC. </w:t>
      </w:r>
      <w:r w:rsidR="00B55C37" w:rsidRPr="0055789B">
        <w:rPr>
          <w:b/>
          <w:sz w:val="24"/>
          <w:szCs w:val="24"/>
        </w:rPr>
        <w:t xml:space="preserve">Advogado – Daniel </w:t>
      </w:r>
      <w:proofErr w:type="spellStart"/>
      <w:r w:rsidR="00B55C37" w:rsidRPr="0055789B">
        <w:rPr>
          <w:b/>
          <w:sz w:val="24"/>
          <w:szCs w:val="24"/>
        </w:rPr>
        <w:t>Winter</w:t>
      </w:r>
      <w:proofErr w:type="spellEnd"/>
      <w:r w:rsidR="00B55C37" w:rsidRPr="0055789B">
        <w:rPr>
          <w:b/>
          <w:sz w:val="24"/>
          <w:szCs w:val="24"/>
        </w:rPr>
        <w:t xml:space="preserve"> – OAB/MT 11.470</w:t>
      </w:r>
      <w:r w:rsidR="00AB158B" w:rsidRPr="0055789B">
        <w:rPr>
          <w:b/>
          <w:sz w:val="24"/>
          <w:szCs w:val="24"/>
        </w:rPr>
        <w:t xml:space="preserve">. </w:t>
      </w:r>
      <w:r w:rsidR="00AB158B" w:rsidRPr="0055789B">
        <w:rPr>
          <w:sz w:val="24"/>
          <w:szCs w:val="24"/>
        </w:rPr>
        <w:t>Com a palavra o relator fez a leitura do relatório.</w:t>
      </w:r>
      <w:r w:rsidR="007C35E8" w:rsidRPr="0055789B">
        <w:rPr>
          <w:b/>
          <w:sz w:val="24"/>
          <w:szCs w:val="24"/>
        </w:rPr>
        <w:t xml:space="preserve"> </w:t>
      </w:r>
      <w:r w:rsidR="002A7AC8" w:rsidRPr="0055789B">
        <w:rPr>
          <w:rFonts w:ascii="Calibri" w:hAnsi="Calibri" w:cs="Calibri"/>
          <w:sz w:val="24"/>
          <w:szCs w:val="24"/>
        </w:rPr>
        <w:t xml:space="preserve">Decisão Administrativa n. </w:t>
      </w:r>
      <w:r w:rsidR="00084FD6" w:rsidRPr="0055789B">
        <w:rPr>
          <w:rFonts w:ascii="Calibri" w:hAnsi="Calibri" w:cs="Calibri"/>
          <w:sz w:val="24"/>
          <w:szCs w:val="24"/>
        </w:rPr>
        <w:t>1352/SPA/SEMA/2017, pela homologação do Auto de Infração n. 135243, arbitrando a penalidade administrativa de multa no valor de R$ 25.000,00 (vinte e cinco mil reais), com fulcro no artigo 80 do Decreto Fede</w:t>
      </w:r>
      <w:r w:rsidR="00AB158B" w:rsidRPr="0055789B">
        <w:rPr>
          <w:rFonts w:ascii="Calibri" w:hAnsi="Calibri" w:cs="Calibri"/>
          <w:sz w:val="24"/>
          <w:szCs w:val="24"/>
        </w:rPr>
        <w:t>ral 6.514/08.</w:t>
      </w:r>
      <w:r w:rsidR="00B55C37" w:rsidRPr="0055789B">
        <w:rPr>
          <w:rFonts w:ascii="Calibri" w:hAnsi="Calibri" w:cs="Calibri"/>
          <w:sz w:val="24"/>
          <w:szCs w:val="24"/>
        </w:rPr>
        <w:t xml:space="preserve"> </w:t>
      </w:r>
      <w:r w:rsidR="002A7AC8" w:rsidRPr="0055789B">
        <w:rPr>
          <w:rFonts w:ascii="Calibri" w:hAnsi="Calibri" w:cs="Calibri"/>
          <w:sz w:val="24"/>
          <w:szCs w:val="24"/>
        </w:rPr>
        <w:t xml:space="preserve">Com a palavra o </w:t>
      </w:r>
      <w:r w:rsidR="00660389" w:rsidRPr="0055789B">
        <w:rPr>
          <w:rFonts w:ascii="Calibri" w:hAnsi="Calibri" w:cs="Calibri"/>
          <w:sz w:val="24"/>
          <w:szCs w:val="24"/>
        </w:rPr>
        <w:t xml:space="preserve">patrono do </w:t>
      </w:r>
      <w:r w:rsidR="002A7AC8" w:rsidRPr="0055789B">
        <w:rPr>
          <w:rFonts w:ascii="Calibri" w:hAnsi="Calibri" w:cs="Calibri"/>
          <w:sz w:val="24"/>
          <w:szCs w:val="24"/>
        </w:rPr>
        <w:t>recorrente</w:t>
      </w:r>
      <w:r w:rsidR="00084FD6" w:rsidRPr="0055789B">
        <w:rPr>
          <w:rFonts w:ascii="Calibri" w:hAnsi="Calibri" w:cs="Calibri"/>
          <w:sz w:val="24"/>
          <w:szCs w:val="24"/>
        </w:rPr>
        <w:t xml:space="preserve"> requer seja recebido e processado na forma da lei o presente recurso administrativo, a fim de que sejam conhecidas as matérias de defesas acima aventadas, por ordem de </w:t>
      </w:r>
      <w:proofErr w:type="spellStart"/>
      <w:r w:rsidR="002F6B59" w:rsidRPr="0055789B">
        <w:rPr>
          <w:rFonts w:ascii="Calibri" w:hAnsi="Calibri" w:cs="Calibri"/>
          <w:sz w:val="24"/>
          <w:szCs w:val="24"/>
        </w:rPr>
        <w:t>prejudicialidade</w:t>
      </w:r>
      <w:proofErr w:type="spellEnd"/>
      <w:r w:rsidR="002F6B59" w:rsidRPr="0055789B">
        <w:rPr>
          <w:rFonts w:ascii="Calibri" w:hAnsi="Calibri" w:cs="Calibri"/>
          <w:sz w:val="24"/>
          <w:szCs w:val="24"/>
        </w:rPr>
        <w:t>, cancelando-se o auto de infração em desfavor do recorrente. Em pedido subsidiário, na remota hipótese de não ser anulado o auto de infração ora combatido, requer o que dispõe o §4º do artigo 70 da LCA, a conversão de multa simples em serviços de preservação, melhoria e recuperação da qualidade do meio ambiente, ou, ainda, a redução para o mínimo legal.</w:t>
      </w:r>
      <w:r w:rsidR="00AB158B" w:rsidRPr="0055789B">
        <w:rPr>
          <w:sz w:val="24"/>
          <w:szCs w:val="24"/>
        </w:rPr>
        <w:t xml:space="preserve"> </w:t>
      </w:r>
      <w:r w:rsidR="00FD3FE7" w:rsidRPr="0055789B">
        <w:rPr>
          <w:rFonts w:ascii="Calibri" w:hAnsi="Calibri" w:cs="Calibri"/>
          <w:sz w:val="24"/>
          <w:szCs w:val="24"/>
        </w:rPr>
        <w:t>Com a palavra a representante da SEDEC disse que em análise aos autos constatamos que foi extrapolado o período de 3 (três) anos prescrição intercorrente, previsto no art. 21, §2º do Decreto Federal 6.514/08 e artigo 19 do Decreto Estadual 1986/2013 entre a da</w:t>
      </w:r>
      <w:r w:rsidR="00B5563B" w:rsidRPr="0055789B">
        <w:rPr>
          <w:rFonts w:ascii="Calibri" w:hAnsi="Calibri" w:cs="Calibri"/>
          <w:sz w:val="24"/>
          <w:szCs w:val="24"/>
        </w:rPr>
        <w:t>ta do termo de juntada do AR, fl. 5 em 18/09/12 e Decisão Administrativa de 23/10/17 fls. 95.</w:t>
      </w:r>
      <w:r w:rsidR="00FD3FE7" w:rsidRPr="0055789B">
        <w:rPr>
          <w:rFonts w:ascii="Calibri" w:hAnsi="Calibri" w:cs="Calibri"/>
          <w:sz w:val="24"/>
          <w:szCs w:val="24"/>
        </w:rPr>
        <w:t xml:space="preserve"> Diante do procedente acima mencionado, a prescrição nos autos se operou na forma intercorrente, razão pelo qual declaro a presente. Portanto, com supedâneo nos fundamentos retro, conheço da preliminar da prescrição intercorrente, julgando extinto o presente feito, determinado a baixa definitiva e arquivamento dos autos. </w:t>
      </w:r>
      <w:r w:rsidR="00AB158B" w:rsidRPr="0055789B">
        <w:rPr>
          <w:rFonts w:ascii="Calibri" w:hAnsi="Calibri" w:cs="Calibri"/>
          <w:sz w:val="24"/>
          <w:szCs w:val="24"/>
        </w:rPr>
        <w:t xml:space="preserve">Em discussão. Em votação. </w:t>
      </w:r>
      <w:r w:rsidR="00B5563B" w:rsidRPr="0055789B">
        <w:rPr>
          <w:rFonts w:ascii="Calibri" w:hAnsi="Calibri" w:cs="Calibri"/>
          <w:sz w:val="24"/>
          <w:szCs w:val="24"/>
        </w:rPr>
        <w:t xml:space="preserve">Decidiram por unanimidade acolher o voto do relator, pois em análise aos autos constatamos que foi extrapolado o período de 3 (três) anos prescrição </w:t>
      </w:r>
      <w:r w:rsidR="00B5563B" w:rsidRPr="0055789B">
        <w:rPr>
          <w:rFonts w:ascii="Calibri" w:hAnsi="Calibri" w:cs="Calibri"/>
          <w:sz w:val="24"/>
          <w:szCs w:val="24"/>
        </w:rPr>
        <w:lastRenderedPageBreak/>
        <w:t>intercorrente, previsto no art. 21, §2º do Decreto Federal 6.514/08 e artigo 19 do Decreto Estadual 1986/2013 entre a data do termo de juntada do AR, fl. 5 em 18/09/12 e Decisão Administrativa de 23/10/17 fls. 95. Diante do procedente acima mencionado, a prescrição nos autos se operou na forma intercorrente, razão pelo qual declaro a presente. Portanto, com supedâneo nos fundamentos retro, conheço da preliminar da prescrição intercorrente, julgando extinto o presente feito, determinado a baixa definitiva e arquivamento dos autos.</w:t>
      </w:r>
      <w:r w:rsidR="00CE2B2C" w:rsidRPr="0055789B">
        <w:rPr>
          <w:sz w:val="24"/>
          <w:szCs w:val="24"/>
        </w:rPr>
        <w:t xml:space="preserve"> </w:t>
      </w:r>
      <w:r w:rsidR="000F5E7D" w:rsidRPr="0055789B">
        <w:rPr>
          <w:b/>
          <w:sz w:val="24"/>
          <w:szCs w:val="24"/>
        </w:rPr>
        <w:t>5</w:t>
      </w:r>
      <w:r w:rsidR="005A7CF2" w:rsidRPr="0055789B">
        <w:rPr>
          <w:b/>
          <w:sz w:val="24"/>
          <w:szCs w:val="24"/>
        </w:rPr>
        <w:t xml:space="preserve">º </w:t>
      </w:r>
      <w:proofErr w:type="spellStart"/>
      <w:r w:rsidR="005A7CF2" w:rsidRPr="0055789B">
        <w:rPr>
          <w:b/>
          <w:sz w:val="24"/>
          <w:szCs w:val="24"/>
        </w:rPr>
        <w:t>Processso</w:t>
      </w:r>
      <w:proofErr w:type="spellEnd"/>
      <w:r w:rsidR="005A7CF2" w:rsidRPr="0055789B">
        <w:rPr>
          <w:b/>
          <w:sz w:val="24"/>
          <w:szCs w:val="24"/>
        </w:rPr>
        <w:t xml:space="preserve"> n. </w:t>
      </w:r>
      <w:r w:rsidR="00280037" w:rsidRPr="0055789B">
        <w:rPr>
          <w:b/>
          <w:sz w:val="24"/>
          <w:szCs w:val="24"/>
        </w:rPr>
        <w:t xml:space="preserve">40884/2009 – </w:t>
      </w:r>
      <w:proofErr w:type="spellStart"/>
      <w:r w:rsidR="00280037" w:rsidRPr="0055789B">
        <w:rPr>
          <w:b/>
          <w:sz w:val="24"/>
          <w:szCs w:val="24"/>
        </w:rPr>
        <w:t>Claudomar</w:t>
      </w:r>
      <w:proofErr w:type="spellEnd"/>
      <w:r w:rsidR="00280037" w:rsidRPr="0055789B">
        <w:rPr>
          <w:b/>
          <w:sz w:val="24"/>
          <w:szCs w:val="24"/>
        </w:rPr>
        <w:t xml:space="preserve"> </w:t>
      </w:r>
      <w:proofErr w:type="spellStart"/>
      <w:r w:rsidR="00280037" w:rsidRPr="0055789B">
        <w:rPr>
          <w:b/>
          <w:sz w:val="24"/>
          <w:szCs w:val="24"/>
        </w:rPr>
        <w:t>Bocalon</w:t>
      </w:r>
      <w:proofErr w:type="spellEnd"/>
      <w:r w:rsidR="00280037" w:rsidRPr="0055789B">
        <w:rPr>
          <w:b/>
          <w:sz w:val="24"/>
          <w:szCs w:val="24"/>
        </w:rPr>
        <w:t xml:space="preserve"> e Cia Ltda. Relator – Douglas Camargo de Anunciação – OAB/MT. Advogados – Marcos Adriano </w:t>
      </w:r>
      <w:proofErr w:type="spellStart"/>
      <w:r w:rsidR="00280037" w:rsidRPr="0055789B">
        <w:rPr>
          <w:b/>
          <w:sz w:val="24"/>
          <w:szCs w:val="24"/>
        </w:rPr>
        <w:t>Bocalon</w:t>
      </w:r>
      <w:proofErr w:type="spellEnd"/>
      <w:r w:rsidR="00280037" w:rsidRPr="0055789B">
        <w:rPr>
          <w:b/>
          <w:sz w:val="24"/>
          <w:szCs w:val="24"/>
        </w:rPr>
        <w:t xml:space="preserve"> e Patrick Alves Costa – OAB/MT 7.993</w:t>
      </w:r>
      <w:r w:rsidR="00CE2B2C" w:rsidRPr="0055789B">
        <w:rPr>
          <w:b/>
          <w:sz w:val="24"/>
          <w:szCs w:val="24"/>
        </w:rPr>
        <w:t xml:space="preserve">. </w:t>
      </w:r>
      <w:r w:rsidR="00CE2B2C" w:rsidRPr="0055789B">
        <w:rPr>
          <w:sz w:val="24"/>
          <w:szCs w:val="24"/>
        </w:rPr>
        <w:t xml:space="preserve">Com a palavra o relator fez a leitura do relatório. </w:t>
      </w:r>
      <w:r w:rsidR="000F5E7D" w:rsidRPr="0055789B">
        <w:rPr>
          <w:rFonts w:ascii="Calibri" w:hAnsi="Calibri" w:cs="Calibri"/>
          <w:sz w:val="24"/>
          <w:szCs w:val="24"/>
        </w:rPr>
        <w:t>Decisão Administrativa n.</w:t>
      </w:r>
      <w:r w:rsidR="004A41F0" w:rsidRPr="0055789B">
        <w:rPr>
          <w:rFonts w:ascii="Calibri" w:hAnsi="Calibri" w:cs="Calibri"/>
          <w:sz w:val="24"/>
          <w:szCs w:val="24"/>
        </w:rPr>
        <w:t xml:space="preserve"> 902/SUNOR/SEMA/2016, pela homologação do Auto de Infração n. 117040, arbitrando a penalidade de multa no valor de R$ </w:t>
      </w:r>
      <w:r w:rsidR="00A13CA1" w:rsidRPr="0055789B">
        <w:rPr>
          <w:rFonts w:ascii="Calibri" w:hAnsi="Calibri" w:cs="Calibri"/>
          <w:sz w:val="24"/>
          <w:szCs w:val="24"/>
        </w:rPr>
        <w:t>7.275,60 (sete mil duzentos e setenta e cinco reais e sessenta centavos), com fulcro no parágrafo 4º do artigo 47 do Decreto Federal 6.514/08.</w:t>
      </w:r>
      <w:r w:rsidR="000F5E7D" w:rsidRPr="0055789B">
        <w:rPr>
          <w:rFonts w:ascii="Calibri" w:hAnsi="Calibri" w:cs="Calibri"/>
          <w:sz w:val="24"/>
          <w:szCs w:val="24"/>
        </w:rPr>
        <w:t xml:space="preserve"> Com a palavra o patrono do recorrente</w:t>
      </w:r>
      <w:r w:rsidR="00CF6BCC" w:rsidRPr="0055789B">
        <w:rPr>
          <w:rFonts w:ascii="Calibri" w:hAnsi="Calibri" w:cs="Calibri"/>
          <w:sz w:val="24"/>
          <w:szCs w:val="24"/>
        </w:rPr>
        <w:t xml:space="preserve"> requer </w:t>
      </w:r>
      <w:r w:rsidR="00A13CA1" w:rsidRPr="0055789B">
        <w:rPr>
          <w:rFonts w:ascii="Calibri" w:hAnsi="Calibri" w:cs="Calibri"/>
          <w:sz w:val="24"/>
          <w:szCs w:val="24"/>
        </w:rPr>
        <w:t xml:space="preserve">seja anulada a multa relativa ao Auto de Infração n. 117040, sendo imposta a recorrente por ter comercializado madeira em desacordo com a legislação em vigor, expedida pela SEMA, bem como a devolução da madeira apreendida, tendo em vista que em nenhum momento os técnicos da SEMA, verificaram ou aferiram as informações prestadas pelos técnicos do INDEA/MT. Caso não seja esse o entendimento, o que se admite </w:t>
      </w:r>
      <w:r w:rsidR="00A13CA1" w:rsidRPr="0055789B">
        <w:rPr>
          <w:rFonts w:ascii="Calibri" w:hAnsi="Calibri" w:cs="Calibri"/>
          <w:i/>
          <w:sz w:val="24"/>
          <w:szCs w:val="24"/>
        </w:rPr>
        <w:t xml:space="preserve">ad </w:t>
      </w:r>
      <w:proofErr w:type="spellStart"/>
      <w:r w:rsidR="00A13CA1" w:rsidRPr="0055789B">
        <w:rPr>
          <w:rFonts w:ascii="Calibri" w:hAnsi="Calibri" w:cs="Calibri"/>
          <w:i/>
          <w:sz w:val="24"/>
          <w:szCs w:val="24"/>
        </w:rPr>
        <w:t>argumentandum</w:t>
      </w:r>
      <w:proofErr w:type="spellEnd"/>
      <w:r w:rsidR="00A13CA1" w:rsidRPr="0055789B">
        <w:rPr>
          <w:rFonts w:ascii="Calibri" w:hAnsi="Calibri" w:cs="Calibri"/>
          <w:i/>
          <w:sz w:val="24"/>
          <w:szCs w:val="24"/>
        </w:rPr>
        <w:t xml:space="preserve"> tantum </w:t>
      </w:r>
      <w:r w:rsidR="00A13CA1" w:rsidRPr="0055789B">
        <w:rPr>
          <w:rFonts w:ascii="Calibri" w:hAnsi="Calibri" w:cs="Calibri"/>
          <w:sz w:val="24"/>
          <w:szCs w:val="24"/>
        </w:rPr>
        <w:t xml:space="preserve">requer seja reduzida a multa ao mínimo legal. </w:t>
      </w:r>
      <w:r w:rsidR="00CE2B2C" w:rsidRPr="0055789B">
        <w:rPr>
          <w:rFonts w:ascii="Calibri" w:hAnsi="Calibri" w:cs="Calibri"/>
          <w:sz w:val="24"/>
          <w:szCs w:val="24"/>
        </w:rPr>
        <w:t xml:space="preserve">Com a palavra o </w:t>
      </w:r>
      <w:r w:rsidR="00A13CA1" w:rsidRPr="0055789B">
        <w:rPr>
          <w:rFonts w:ascii="Calibri" w:hAnsi="Calibri" w:cs="Calibri"/>
          <w:sz w:val="24"/>
          <w:szCs w:val="24"/>
        </w:rPr>
        <w:t>representante da OAB relatou o voto afirmando que a decisão interlocutór</w:t>
      </w:r>
      <w:r w:rsidR="003E4BF0" w:rsidRPr="0055789B">
        <w:rPr>
          <w:rFonts w:ascii="Calibri" w:hAnsi="Calibri" w:cs="Calibri"/>
          <w:sz w:val="24"/>
          <w:szCs w:val="24"/>
        </w:rPr>
        <w:t>ia foi em 19/05/2011</w:t>
      </w:r>
      <w:r w:rsidR="00A13CA1" w:rsidRPr="0055789B">
        <w:rPr>
          <w:rFonts w:ascii="Calibri" w:hAnsi="Calibri" w:cs="Calibri"/>
          <w:sz w:val="24"/>
          <w:szCs w:val="24"/>
        </w:rPr>
        <w:t>, enquanto que a Decisão Administrativa n. 902/SUNOR/SEMA/2016,</w:t>
      </w:r>
      <w:r w:rsidR="003E4BF0" w:rsidRPr="0055789B">
        <w:rPr>
          <w:rFonts w:ascii="Calibri" w:hAnsi="Calibri" w:cs="Calibri"/>
          <w:sz w:val="24"/>
          <w:szCs w:val="24"/>
        </w:rPr>
        <w:t xml:space="preserve"> em 05/05/2016</w:t>
      </w:r>
      <w:r w:rsidR="00A13CA1" w:rsidRPr="0055789B">
        <w:rPr>
          <w:rFonts w:ascii="Calibri" w:hAnsi="Calibri" w:cs="Calibri"/>
          <w:sz w:val="24"/>
          <w:szCs w:val="24"/>
        </w:rPr>
        <w:t xml:space="preserve"> (fls.57)</w:t>
      </w:r>
      <w:r w:rsidR="003E4BF0" w:rsidRPr="0055789B">
        <w:rPr>
          <w:rFonts w:ascii="Calibri" w:hAnsi="Calibri" w:cs="Calibri"/>
          <w:sz w:val="24"/>
          <w:szCs w:val="24"/>
        </w:rPr>
        <w:t xml:space="preserve">, passaram-se mais de 5 (cinco) anos, pendente de julgamento ou despacho saneador, infringindo o art. 1º da Lei 9.873/99. Vislumbrando a prescrição da pretensão punitiva no processo administrativo supracitado, por conseguinte, voto pelo arquivamento do feito. </w:t>
      </w:r>
      <w:r w:rsidR="00086DCD" w:rsidRPr="0055789B">
        <w:rPr>
          <w:rFonts w:ascii="Calibri" w:hAnsi="Calibri" w:cs="Calibri"/>
          <w:sz w:val="24"/>
          <w:szCs w:val="24"/>
        </w:rPr>
        <w:t xml:space="preserve">Em discussão. Em votação. Decidiram por unanimidade, que </w:t>
      </w:r>
      <w:r w:rsidR="00CE2B2C" w:rsidRPr="0055789B">
        <w:rPr>
          <w:rFonts w:ascii="Calibri" w:hAnsi="Calibri" w:cs="Calibri"/>
          <w:sz w:val="24"/>
          <w:szCs w:val="24"/>
        </w:rPr>
        <w:t xml:space="preserve"> a decisão interlocutória foi em 19/05/2011, enquanto que a Decisão Administrativa n. 902/SUNOR/SEMA/2016, em 05/05/2016 (fls.57), passaram-se mais de 5 (cinco) anos, pendente de julgamento ou despacho saneador, infringindo o art. 1º da Lei 9.873/99. Vislumbrando a prescrição da pretensão punitiva no processo administrativo supracitado, por conseguinte, voto pelo arqu</w:t>
      </w:r>
      <w:r w:rsidR="00086DCD" w:rsidRPr="0055789B">
        <w:rPr>
          <w:rFonts w:ascii="Calibri" w:hAnsi="Calibri" w:cs="Calibri"/>
          <w:sz w:val="24"/>
          <w:szCs w:val="24"/>
        </w:rPr>
        <w:t>ivamento do feito.</w:t>
      </w:r>
      <w:r w:rsidR="00CE2B2C" w:rsidRPr="0055789B">
        <w:rPr>
          <w:sz w:val="24"/>
          <w:szCs w:val="24"/>
        </w:rPr>
        <w:t xml:space="preserve"> </w:t>
      </w:r>
      <w:r w:rsidR="006A39B5" w:rsidRPr="0055789B">
        <w:rPr>
          <w:b/>
          <w:sz w:val="24"/>
          <w:szCs w:val="24"/>
        </w:rPr>
        <w:t xml:space="preserve">6º </w:t>
      </w:r>
      <w:proofErr w:type="spellStart"/>
      <w:r w:rsidR="006A39B5" w:rsidRPr="0055789B">
        <w:rPr>
          <w:b/>
          <w:sz w:val="24"/>
          <w:szCs w:val="24"/>
        </w:rPr>
        <w:t>Processso</w:t>
      </w:r>
      <w:proofErr w:type="spellEnd"/>
      <w:r w:rsidR="006A39B5" w:rsidRPr="0055789B">
        <w:rPr>
          <w:b/>
          <w:sz w:val="24"/>
          <w:szCs w:val="24"/>
        </w:rPr>
        <w:t xml:space="preserve"> n. </w:t>
      </w:r>
      <w:r w:rsidR="003E4BF0" w:rsidRPr="0055789B">
        <w:rPr>
          <w:b/>
          <w:sz w:val="24"/>
          <w:szCs w:val="24"/>
        </w:rPr>
        <w:t>186400/2012 – Francisco Carlos Ferres</w:t>
      </w:r>
      <w:r w:rsidR="001A0552" w:rsidRPr="0055789B">
        <w:rPr>
          <w:b/>
          <w:sz w:val="24"/>
          <w:szCs w:val="24"/>
        </w:rPr>
        <w:t xml:space="preserve">. Relator – André </w:t>
      </w:r>
      <w:proofErr w:type="spellStart"/>
      <w:r w:rsidR="001A0552" w:rsidRPr="0055789B">
        <w:rPr>
          <w:b/>
          <w:sz w:val="24"/>
          <w:szCs w:val="24"/>
        </w:rPr>
        <w:t>Stumpf</w:t>
      </w:r>
      <w:proofErr w:type="spellEnd"/>
      <w:r w:rsidR="001A0552" w:rsidRPr="0055789B">
        <w:rPr>
          <w:b/>
          <w:sz w:val="24"/>
          <w:szCs w:val="24"/>
        </w:rPr>
        <w:t xml:space="preserve"> Jacob Gonçalves – FECOMÉRCIO. Advogados – Mauricio </w:t>
      </w:r>
      <w:proofErr w:type="spellStart"/>
      <w:r w:rsidR="001A0552" w:rsidRPr="0055789B">
        <w:rPr>
          <w:b/>
          <w:sz w:val="24"/>
          <w:szCs w:val="24"/>
        </w:rPr>
        <w:t>Aude</w:t>
      </w:r>
      <w:proofErr w:type="spellEnd"/>
      <w:r w:rsidR="001A0552" w:rsidRPr="0055789B">
        <w:rPr>
          <w:b/>
          <w:sz w:val="24"/>
          <w:szCs w:val="24"/>
        </w:rPr>
        <w:t xml:space="preserve"> – OAB/MT 4.667 e </w:t>
      </w:r>
      <w:proofErr w:type="spellStart"/>
      <w:r w:rsidR="001A0552" w:rsidRPr="0055789B">
        <w:rPr>
          <w:b/>
          <w:sz w:val="24"/>
          <w:szCs w:val="24"/>
        </w:rPr>
        <w:t>Francisray</w:t>
      </w:r>
      <w:proofErr w:type="spellEnd"/>
      <w:r w:rsidR="001A0552" w:rsidRPr="0055789B">
        <w:rPr>
          <w:b/>
          <w:sz w:val="24"/>
          <w:szCs w:val="24"/>
        </w:rPr>
        <w:t xml:space="preserve"> Arthur S. Alves – OAB/MT 18.789</w:t>
      </w:r>
      <w:r w:rsidR="00CE2B2C" w:rsidRPr="0055789B">
        <w:rPr>
          <w:b/>
          <w:sz w:val="24"/>
          <w:szCs w:val="24"/>
        </w:rPr>
        <w:t xml:space="preserve">. </w:t>
      </w:r>
      <w:r w:rsidR="00CE2B2C" w:rsidRPr="0055789B">
        <w:rPr>
          <w:sz w:val="24"/>
          <w:szCs w:val="24"/>
        </w:rPr>
        <w:t xml:space="preserve">Com a palavra o relator fez a leitura do relatório. </w:t>
      </w:r>
      <w:r w:rsidR="003E4BF0" w:rsidRPr="0055789B">
        <w:rPr>
          <w:b/>
          <w:sz w:val="24"/>
          <w:szCs w:val="24"/>
        </w:rPr>
        <w:t xml:space="preserve"> </w:t>
      </w:r>
      <w:r w:rsidR="006A39B5" w:rsidRPr="0055789B">
        <w:rPr>
          <w:rFonts w:ascii="Calibri" w:hAnsi="Calibri" w:cs="Calibri"/>
          <w:sz w:val="24"/>
          <w:szCs w:val="24"/>
        </w:rPr>
        <w:t xml:space="preserve">Decisão Administrativa n. </w:t>
      </w:r>
      <w:r w:rsidR="001A0552" w:rsidRPr="0055789B">
        <w:rPr>
          <w:rFonts w:ascii="Calibri" w:hAnsi="Calibri" w:cs="Calibri"/>
          <w:sz w:val="24"/>
          <w:szCs w:val="24"/>
        </w:rPr>
        <w:t>1671/SPA/SEMA/2017, homologando o Auto de Infração n. 135411 arbitrando a penalidade de multa administrativa no valor de R$ 72.396,10 (setenta e dois mil trezentos e noventa e seis reais e dez centavos), com fulcro no artigo 52 do Decreto Federal 6.514/08</w:t>
      </w:r>
      <w:r w:rsidR="00CE2B2C" w:rsidRPr="0055789B">
        <w:rPr>
          <w:sz w:val="24"/>
          <w:szCs w:val="24"/>
        </w:rPr>
        <w:t xml:space="preserve">. </w:t>
      </w:r>
      <w:r w:rsidR="006A39B5" w:rsidRPr="0055789B">
        <w:rPr>
          <w:rFonts w:ascii="Calibri" w:hAnsi="Calibri" w:cs="Calibri"/>
          <w:sz w:val="24"/>
          <w:szCs w:val="24"/>
        </w:rPr>
        <w:t xml:space="preserve">Com a palavra o patrono do recorrente </w:t>
      </w:r>
      <w:r w:rsidR="00840E46" w:rsidRPr="0055789B">
        <w:rPr>
          <w:rFonts w:ascii="Calibri" w:hAnsi="Calibri" w:cs="Calibri"/>
          <w:sz w:val="24"/>
          <w:szCs w:val="24"/>
        </w:rPr>
        <w:t xml:space="preserve">requer </w:t>
      </w:r>
      <w:r w:rsidR="001A0552" w:rsidRPr="0055789B">
        <w:rPr>
          <w:rFonts w:ascii="Calibri" w:hAnsi="Calibri" w:cs="Calibri"/>
          <w:sz w:val="24"/>
          <w:szCs w:val="24"/>
        </w:rPr>
        <w:t>seja dado provimento ao presente recurso, reconhecendo os vícios de julgamento apontados, e logo, considerado o conjunto fático probatório colacionado pelo recorrente aos autos (laudo de fls. 23/29)</w:t>
      </w:r>
      <w:r w:rsidR="001915CE" w:rsidRPr="0055789B">
        <w:rPr>
          <w:rFonts w:ascii="Calibri" w:hAnsi="Calibri" w:cs="Calibri"/>
          <w:sz w:val="24"/>
          <w:szCs w:val="24"/>
        </w:rPr>
        <w:t xml:space="preserve">, seja julgado improcedente a presente autuação. Caso não se entenda pela nulidade do lançamento fiscal, requer a nulidade da multa atribuída ao recorrente, visto se tratar de multa confiscatória e indevida, adequá-la aos parâmetros da razoabilidade e proporcionalidade convertendo a penalidade em advertência. </w:t>
      </w:r>
      <w:r w:rsidR="00CE2B2C" w:rsidRPr="0055789B">
        <w:rPr>
          <w:rFonts w:ascii="Calibri" w:hAnsi="Calibri" w:cs="Calibri"/>
          <w:sz w:val="24"/>
          <w:szCs w:val="24"/>
        </w:rPr>
        <w:t xml:space="preserve">Com a palavra o </w:t>
      </w:r>
      <w:r w:rsidR="001915CE" w:rsidRPr="0055789B">
        <w:rPr>
          <w:rFonts w:ascii="Calibri" w:hAnsi="Calibri" w:cs="Calibri"/>
          <w:sz w:val="24"/>
          <w:szCs w:val="24"/>
        </w:rPr>
        <w:lastRenderedPageBreak/>
        <w:t xml:space="preserve">representante da FECOMÉRCIO, preliminarmente, pelo exposto, com arrimo nos fundamentos acima delineados, conheço da prescrição intercorrente, em decorrência do lapso temporal entre o Auto de Infração (13/04/2012) e o Despacho da Superintendência (25/05/2015), declarando extinto a pretensão punitiva nos autos em comento, julgando extinto o presente feito, determinado a baixa definitiva e o arquivamento do auto de infração n. 135411. No Mérito, acaso superada a Preliminar, dou provimento ao recurso interposto, para declarar a nulidade dos atos processuais após a juntada do laudo apresentado pelo recorrente, de modo a determinar a sua avaliação pelo órgão fiscalizador, dando prosseguimento ao feito, garantindo a ampla defesa e ao contraditório, bem como o devido processo legal, esculpidos em nossa carta republicana. </w:t>
      </w:r>
      <w:r w:rsidR="00CE2B2C" w:rsidRPr="0055789B">
        <w:rPr>
          <w:rFonts w:ascii="Calibri" w:hAnsi="Calibri" w:cs="Calibri"/>
          <w:sz w:val="24"/>
          <w:szCs w:val="24"/>
        </w:rPr>
        <w:t>Em discussão. Em votação. Decidiram por unanimidade, acolher o voto do relator, preliminarmente, pelo exposto, com arrimo nos fundamentos acima delineados, conheço da prescrição intercorrente, em decorrência do lapso temporal entre o Auto de Infração (13/04/2012) e o Despacho da Superintendência (25/05/2015), declarando extinto a pretensão punitiva nos autos em comento, julgando extinto o presente feito, determinado a baixa definitiva e o arquivamento do auto de infração n. 135411. No Mérito, acaso superada a Preliminar, dou provimento ao recurso interposto, para declarar a nulidade dos atos processuais após a juntada do laudo apresentado pelo recorrente, de modo a determinar a sua avaliação pelo órgão fiscalizador, dando prosseguimento ao feito, garantindo a ampla defesa e ao contraditório, bem como o devido processo legal, esculpidos em nossa carta republicana.</w:t>
      </w:r>
      <w:r w:rsidR="00CE2B2C" w:rsidRPr="0055789B">
        <w:rPr>
          <w:sz w:val="24"/>
          <w:szCs w:val="24"/>
        </w:rPr>
        <w:t xml:space="preserve"> </w:t>
      </w:r>
      <w:r w:rsidR="0018430F" w:rsidRPr="0055789B">
        <w:rPr>
          <w:b/>
          <w:sz w:val="24"/>
          <w:szCs w:val="24"/>
        </w:rPr>
        <w:t xml:space="preserve">7º </w:t>
      </w:r>
      <w:proofErr w:type="spellStart"/>
      <w:r w:rsidR="0018430F" w:rsidRPr="0055789B">
        <w:rPr>
          <w:b/>
          <w:sz w:val="24"/>
          <w:szCs w:val="24"/>
        </w:rPr>
        <w:t>Processso</w:t>
      </w:r>
      <w:proofErr w:type="spellEnd"/>
      <w:r w:rsidR="0018430F" w:rsidRPr="0055789B">
        <w:rPr>
          <w:b/>
          <w:sz w:val="24"/>
          <w:szCs w:val="24"/>
        </w:rPr>
        <w:t xml:space="preserve"> n. </w:t>
      </w:r>
      <w:r w:rsidR="001765D3" w:rsidRPr="0055789B">
        <w:rPr>
          <w:b/>
          <w:sz w:val="24"/>
          <w:szCs w:val="24"/>
        </w:rPr>
        <w:t>58078//2011 – Gilmar Antônio Soave</w:t>
      </w:r>
      <w:r w:rsidR="00F116C9" w:rsidRPr="0055789B">
        <w:rPr>
          <w:b/>
          <w:sz w:val="24"/>
          <w:szCs w:val="24"/>
        </w:rPr>
        <w:t>. Relator – Doug</w:t>
      </w:r>
      <w:r w:rsidR="001E0C55" w:rsidRPr="0055789B">
        <w:rPr>
          <w:b/>
          <w:sz w:val="24"/>
          <w:szCs w:val="24"/>
        </w:rPr>
        <w:t>las Camargo de Anunciação – OAB/</w:t>
      </w:r>
      <w:r w:rsidR="00F116C9" w:rsidRPr="0055789B">
        <w:rPr>
          <w:b/>
          <w:sz w:val="24"/>
          <w:szCs w:val="24"/>
        </w:rPr>
        <w:t xml:space="preserve">MT. Advogada – Carine </w:t>
      </w:r>
      <w:proofErr w:type="spellStart"/>
      <w:r w:rsidR="00F116C9" w:rsidRPr="0055789B">
        <w:rPr>
          <w:b/>
          <w:sz w:val="24"/>
          <w:szCs w:val="24"/>
        </w:rPr>
        <w:t>Minuzzi</w:t>
      </w:r>
      <w:proofErr w:type="spellEnd"/>
      <w:r w:rsidR="00F116C9" w:rsidRPr="0055789B">
        <w:rPr>
          <w:b/>
          <w:sz w:val="24"/>
          <w:szCs w:val="24"/>
        </w:rPr>
        <w:t xml:space="preserve">  -OAB/MT 14.631</w:t>
      </w:r>
      <w:r w:rsidR="00CE2B2C" w:rsidRPr="0055789B">
        <w:rPr>
          <w:b/>
          <w:sz w:val="24"/>
          <w:szCs w:val="24"/>
        </w:rPr>
        <w:t xml:space="preserve">. </w:t>
      </w:r>
      <w:r w:rsidR="00CE2B2C" w:rsidRPr="0055789B">
        <w:rPr>
          <w:sz w:val="24"/>
          <w:szCs w:val="24"/>
        </w:rPr>
        <w:t xml:space="preserve">Com a palavra o relator fez a leitura do relatório. </w:t>
      </w:r>
      <w:r w:rsidR="0018430F" w:rsidRPr="0055789B">
        <w:rPr>
          <w:rFonts w:ascii="Calibri" w:hAnsi="Calibri" w:cs="Calibri"/>
          <w:sz w:val="24"/>
          <w:szCs w:val="24"/>
        </w:rPr>
        <w:t>Decisão Administrativa n</w:t>
      </w:r>
      <w:r w:rsidR="001765D3" w:rsidRPr="0055789B">
        <w:rPr>
          <w:rFonts w:ascii="Calibri" w:hAnsi="Calibri" w:cs="Calibri"/>
          <w:sz w:val="24"/>
          <w:szCs w:val="24"/>
        </w:rPr>
        <w:t xml:space="preserve">.9525/SUNOR/SEMA/2018, pela homologação do Auto de Infração n. </w:t>
      </w:r>
      <w:r w:rsidR="00F116C9" w:rsidRPr="0055789B">
        <w:rPr>
          <w:rFonts w:ascii="Calibri" w:hAnsi="Calibri" w:cs="Calibri"/>
          <w:sz w:val="24"/>
          <w:szCs w:val="24"/>
        </w:rPr>
        <w:t xml:space="preserve">129552, arbitrando penalidade de multa administrativa no valor de R$ 175.746,90 (cento e setenta e cinco setecentos e quarenta e seis reais e noventa centavos. </w:t>
      </w:r>
      <w:r w:rsidR="009232A9" w:rsidRPr="0055789B">
        <w:rPr>
          <w:rFonts w:ascii="Calibri" w:hAnsi="Calibri" w:cs="Calibri"/>
          <w:sz w:val="24"/>
          <w:szCs w:val="24"/>
        </w:rPr>
        <w:t xml:space="preserve"> </w:t>
      </w:r>
      <w:r w:rsidR="0018430F" w:rsidRPr="0055789B">
        <w:rPr>
          <w:rFonts w:ascii="Calibri" w:hAnsi="Calibri" w:cs="Calibri"/>
          <w:sz w:val="24"/>
          <w:szCs w:val="24"/>
        </w:rPr>
        <w:t xml:space="preserve">Com a palavra o patrono do recorrente requer </w:t>
      </w:r>
      <w:r w:rsidR="00F116C9" w:rsidRPr="0055789B">
        <w:rPr>
          <w:rFonts w:ascii="Calibri" w:hAnsi="Calibri" w:cs="Calibri"/>
          <w:sz w:val="24"/>
          <w:szCs w:val="24"/>
        </w:rPr>
        <w:t>e pelo que há de ser suprido diante do elevado descortino jurídico, requer se reconhecer e dar provimento ao presente recurso, para que seja reformada a decisão e que nos termos supramencionados como medida lídima, serena e ponderada justiça.</w:t>
      </w:r>
      <w:r w:rsidR="00CE2B2C" w:rsidRPr="0055789B">
        <w:rPr>
          <w:sz w:val="24"/>
          <w:szCs w:val="24"/>
        </w:rPr>
        <w:t xml:space="preserve"> </w:t>
      </w:r>
      <w:r w:rsidR="00CE2B2C" w:rsidRPr="0055789B">
        <w:rPr>
          <w:rFonts w:ascii="Calibri" w:hAnsi="Calibri" w:cs="Calibri"/>
          <w:sz w:val="24"/>
          <w:szCs w:val="24"/>
        </w:rPr>
        <w:t xml:space="preserve">Com a palavra o </w:t>
      </w:r>
      <w:r w:rsidR="00F116C9" w:rsidRPr="0055789B">
        <w:rPr>
          <w:rFonts w:ascii="Calibri" w:hAnsi="Calibri" w:cs="Calibri"/>
          <w:sz w:val="24"/>
          <w:szCs w:val="24"/>
        </w:rPr>
        <w:t>representante da OAB</w:t>
      </w:r>
      <w:r w:rsidR="00AE1C90" w:rsidRPr="0055789B">
        <w:rPr>
          <w:rFonts w:ascii="Calibri" w:hAnsi="Calibri" w:cs="Calibri"/>
          <w:sz w:val="24"/>
          <w:szCs w:val="24"/>
        </w:rPr>
        <w:t xml:space="preserve"> afirma que a Decisão Administrativa da SEMA é de 01/08/2012, (fls. 06) e a </w:t>
      </w:r>
      <w:r w:rsidR="00FA39A8" w:rsidRPr="0055789B">
        <w:rPr>
          <w:rFonts w:ascii="Calibri" w:hAnsi="Calibri" w:cs="Calibri"/>
          <w:sz w:val="24"/>
          <w:szCs w:val="24"/>
        </w:rPr>
        <w:t>Decisão Administrativa</w:t>
      </w:r>
      <w:r w:rsidR="00AE1C90" w:rsidRPr="0055789B">
        <w:rPr>
          <w:rFonts w:ascii="Calibri" w:hAnsi="Calibri" w:cs="Calibri"/>
          <w:sz w:val="24"/>
          <w:szCs w:val="24"/>
        </w:rPr>
        <w:t xml:space="preserve"> da SEMA foi homologada em 09/05/2016, (fls.69), vislumbrando a prescrição intercorrente no processo administrativo supracitado, por ficar paralisado mais de 3 (três) anos, voto pelo arquivamento do feito, nos termos dos artigos 21 e 22 do Decreto Federal 6.514/08. </w:t>
      </w:r>
      <w:r w:rsidR="00FA39A8" w:rsidRPr="0055789B">
        <w:rPr>
          <w:rFonts w:ascii="Calibri" w:hAnsi="Calibri" w:cs="Calibri"/>
          <w:sz w:val="24"/>
          <w:szCs w:val="24"/>
        </w:rPr>
        <w:t>Em discussão. Em votação. Decidiram por unanimidade, acolher o voto do relator, afirmando que a Decisão Administrativa da SEMA é de 01/08/2012, (fls. 06) e a Decisão Administrativa da SEMA foi homologada em 09/05/2016, (fls.69), vislumbrando a prescrição intercorrente no processo administrativo supracitado, por ficar paralisado mais de 3 (três) anos, voto pelo arquivamento do feito, nos termos dos artigos 21 e 22 do Decreto Federal 6.514/08.</w:t>
      </w:r>
      <w:r w:rsidR="00FA39A8" w:rsidRPr="0055789B">
        <w:rPr>
          <w:sz w:val="24"/>
          <w:szCs w:val="24"/>
        </w:rPr>
        <w:t xml:space="preserve"> </w:t>
      </w:r>
      <w:r w:rsidR="004444C5" w:rsidRPr="0055789B">
        <w:rPr>
          <w:b/>
          <w:sz w:val="24"/>
          <w:szCs w:val="24"/>
        </w:rPr>
        <w:t xml:space="preserve">8º </w:t>
      </w:r>
      <w:proofErr w:type="spellStart"/>
      <w:r w:rsidR="00550E3B" w:rsidRPr="0055789B">
        <w:rPr>
          <w:b/>
          <w:sz w:val="24"/>
          <w:szCs w:val="24"/>
        </w:rPr>
        <w:t>Processso</w:t>
      </w:r>
      <w:proofErr w:type="spellEnd"/>
      <w:r w:rsidR="00550E3B" w:rsidRPr="0055789B">
        <w:rPr>
          <w:b/>
          <w:sz w:val="24"/>
          <w:szCs w:val="24"/>
        </w:rPr>
        <w:t xml:space="preserve"> n. 761785/2008 – Ivan Luiz </w:t>
      </w:r>
      <w:proofErr w:type="spellStart"/>
      <w:r w:rsidR="00550E3B" w:rsidRPr="0055789B">
        <w:rPr>
          <w:b/>
          <w:sz w:val="24"/>
          <w:szCs w:val="24"/>
        </w:rPr>
        <w:t>Rigodanzo</w:t>
      </w:r>
      <w:proofErr w:type="spellEnd"/>
      <w:r w:rsidR="00550E3B" w:rsidRPr="0055789B">
        <w:rPr>
          <w:b/>
          <w:sz w:val="24"/>
          <w:szCs w:val="24"/>
        </w:rPr>
        <w:t xml:space="preserve">. Relator – Mateus </w:t>
      </w:r>
      <w:proofErr w:type="spellStart"/>
      <w:r w:rsidR="00550E3B" w:rsidRPr="0055789B">
        <w:rPr>
          <w:b/>
          <w:sz w:val="24"/>
          <w:szCs w:val="24"/>
        </w:rPr>
        <w:t>Bruns</w:t>
      </w:r>
      <w:proofErr w:type="spellEnd"/>
      <w:r w:rsidR="00550E3B" w:rsidRPr="0055789B">
        <w:rPr>
          <w:b/>
          <w:sz w:val="24"/>
          <w:szCs w:val="24"/>
        </w:rPr>
        <w:t xml:space="preserve"> de Souza – FÉ e VIDA. Advogados – Pedro Francisco Soares – OAB/MT 12.999 e Janaína Braga de A. </w:t>
      </w:r>
      <w:proofErr w:type="spellStart"/>
      <w:r w:rsidR="00550E3B" w:rsidRPr="0055789B">
        <w:rPr>
          <w:b/>
          <w:sz w:val="24"/>
          <w:szCs w:val="24"/>
        </w:rPr>
        <w:t>Guarenti</w:t>
      </w:r>
      <w:proofErr w:type="spellEnd"/>
      <w:r w:rsidR="00550E3B" w:rsidRPr="0055789B">
        <w:rPr>
          <w:b/>
          <w:sz w:val="24"/>
          <w:szCs w:val="24"/>
        </w:rPr>
        <w:t xml:space="preserve"> – OAB/MT 13.701.</w:t>
      </w:r>
      <w:r w:rsidR="00FA39A8" w:rsidRPr="0055789B">
        <w:rPr>
          <w:b/>
          <w:sz w:val="24"/>
          <w:szCs w:val="24"/>
        </w:rPr>
        <w:t xml:space="preserve"> </w:t>
      </w:r>
      <w:r w:rsidR="00FA39A8" w:rsidRPr="0055789B">
        <w:rPr>
          <w:sz w:val="24"/>
          <w:szCs w:val="24"/>
        </w:rPr>
        <w:t xml:space="preserve">Com a palavra o relator fez a leitura do relatório. </w:t>
      </w:r>
      <w:r w:rsidR="004444C5" w:rsidRPr="0055789B">
        <w:rPr>
          <w:rFonts w:ascii="Calibri" w:hAnsi="Calibri" w:cs="Calibri"/>
          <w:sz w:val="24"/>
          <w:szCs w:val="24"/>
        </w:rPr>
        <w:t xml:space="preserve">Decisão Administrativa n. </w:t>
      </w:r>
      <w:r w:rsidR="00550E3B" w:rsidRPr="0055789B">
        <w:rPr>
          <w:rFonts w:ascii="Calibri" w:hAnsi="Calibri" w:cs="Calibri"/>
          <w:sz w:val="24"/>
          <w:szCs w:val="24"/>
        </w:rPr>
        <w:t xml:space="preserve">513/SPA/SEMA/2018, pela homologação do Auto de Infração n. </w:t>
      </w:r>
      <w:r w:rsidR="00550E3B" w:rsidRPr="0055789B">
        <w:rPr>
          <w:rFonts w:ascii="Calibri" w:hAnsi="Calibri" w:cs="Calibri"/>
          <w:sz w:val="24"/>
          <w:szCs w:val="24"/>
        </w:rPr>
        <w:lastRenderedPageBreak/>
        <w:t>115624, arbitrando multa de R$ 55.791,90 (cinquenta e cinco mil</w:t>
      </w:r>
      <w:r w:rsidR="004634A3" w:rsidRPr="0055789B">
        <w:rPr>
          <w:rFonts w:ascii="Calibri" w:hAnsi="Calibri" w:cs="Calibri"/>
          <w:sz w:val="24"/>
          <w:szCs w:val="24"/>
        </w:rPr>
        <w:t xml:space="preserve"> setecentos e noventa e um reais e noventa centavos), com fulcro no artigo 53 do Decreto Federal 6.514/08</w:t>
      </w:r>
      <w:r w:rsidR="00FA39A8" w:rsidRPr="0055789B">
        <w:rPr>
          <w:sz w:val="24"/>
          <w:szCs w:val="24"/>
        </w:rPr>
        <w:t xml:space="preserve">. </w:t>
      </w:r>
      <w:r w:rsidR="004444C5" w:rsidRPr="0055789B">
        <w:rPr>
          <w:rFonts w:ascii="Calibri" w:hAnsi="Calibri" w:cs="Calibri"/>
          <w:sz w:val="24"/>
          <w:szCs w:val="24"/>
        </w:rPr>
        <w:t xml:space="preserve">Com a palavra o patrono do recorrente </w:t>
      </w:r>
      <w:r w:rsidR="004634A3" w:rsidRPr="0055789B">
        <w:rPr>
          <w:rFonts w:ascii="Calibri" w:hAnsi="Calibri" w:cs="Calibri"/>
          <w:sz w:val="24"/>
          <w:szCs w:val="24"/>
        </w:rPr>
        <w:t>requer preliminarmente, o reconhecimento da prescrição intercorrente, restando o processo sem instrução processual por período superior a 3 (três) anos. Seja conhecido e julgado totalmente procedente o presente recurso para anular a decisão recorrida, b</w:t>
      </w:r>
      <w:r w:rsidR="00520E4A" w:rsidRPr="0055789B">
        <w:rPr>
          <w:rFonts w:ascii="Calibri" w:hAnsi="Calibri" w:cs="Calibri"/>
          <w:sz w:val="24"/>
          <w:szCs w:val="24"/>
        </w:rPr>
        <w:t>em como desconstituir o Auto de</w:t>
      </w:r>
      <w:r w:rsidR="004634A3" w:rsidRPr="0055789B">
        <w:rPr>
          <w:rFonts w:ascii="Calibri" w:hAnsi="Calibri" w:cs="Calibri"/>
          <w:sz w:val="24"/>
          <w:szCs w:val="24"/>
        </w:rPr>
        <w:t xml:space="preserve"> Infração</w:t>
      </w:r>
      <w:r w:rsidR="00520E4A" w:rsidRPr="0055789B">
        <w:rPr>
          <w:rFonts w:ascii="Calibri" w:hAnsi="Calibri" w:cs="Calibri"/>
          <w:sz w:val="24"/>
          <w:szCs w:val="24"/>
        </w:rPr>
        <w:t xml:space="preserve"> 115624 e a multa cominada. </w:t>
      </w:r>
      <w:r w:rsidR="00FA39A8" w:rsidRPr="0055789B">
        <w:rPr>
          <w:rFonts w:ascii="Calibri" w:hAnsi="Calibri" w:cs="Calibri"/>
          <w:sz w:val="24"/>
          <w:szCs w:val="24"/>
        </w:rPr>
        <w:t>Com a palavra o representante da SEDEC</w:t>
      </w:r>
      <w:r w:rsidR="00520E4A" w:rsidRPr="0055789B">
        <w:rPr>
          <w:rFonts w:ascii="Calibri" w:hAnsi="Calibri" w:cs="Calibri"/>
          <w:sz w:val="24"/>
          <w:szCs w:val="24"/>
        </w:rPr>
        <w:t xml:space="preserve"> fez a leitura do voto do relator, representante do FÉ e VIDA. Com base no que preceitua o artigo 3º, IX da Lei Complementar n. 38/95, bem como art. 43 c/c 60, I do Decreto Federal 6.514/08, voto pela manutenção da decisão administrativa n. 513/SPA/SEMA/2018 e, </w:t>
      </w:r>
      <w:r w:rsidR="00D023C0" w:rsidRPr="0055789B">
        <w:rPr>
          <w:rFonts w:ascii="Calibri" w:hAnsi="Calibri" w:cs="Calibri"/>
          <w:sz w:val="24"/>
          <w:szCs w:val="24"/>
        </w:rPr>
        <w:t>portanto,</w:t>
      </w:r>
      <w:r w:rsidR="00520E4A" w:rsidRPr="0055789B">
        <w:rPr>
          <w:rFonts w:ascii="Calibri" w:hAnsi="Calibri" w:cs="Calibri"/>
          <w:sz w:val="24"/>
          <w:szCs w:val="24"/>
        </w:rPr>
        <w:t xml:space="preserve"> pela aplicação de multa no va</w:t>
      </w:r>
      <w:r w:rsidR="00FA39A8" w:rsidRPr="0055789B">
        <w:rPr>
          <w:rFonts w:ascii="Calibri" w:hAnsi="Calibri" w:cs="Calibri"/>
          <w:sz w:val="24"/>
          <w:szCs w:val="24"/>
        </w:rPr>
        <w:t xml:space="preserve">lor </w:t>
      </w:r>
      <w:r w:rsidR="00520E4A" w:rsidRPr="0055789B">
        <w:rPr>
          <w:rFonts w:ascii="Calibri" w:hAnsi="Calibri" w:cs="Calibri"/>
          <w:sz w:val="24"/>
          <w:szCs w:val="24"/>
        </w:rPr>
        <w:t>R$ 55.791,90 (cinquenta e cinco mil setecentos e noventa</w:t>
      </w:r>
      <w:r w:rsidR="00FA39A8" w:rsidRPr="0055789B">
        <w:rPr>
          <w:rFonts w:ascii="Calibri" w:hAnsi="Calibri" w:cs="Calibri"/>
          <w:sz w:val="24"/>
          <w:szCs w:val="24"/>
        </w:rPr>
        <w:t xml:space="preserve"> e um reais e noventa centavos). Em discussão. A representante da FECOMÉRCIO apresentou voto oral divergente, para reconhecer a prescrição quinquenal, do Relatório Técnico, de 04/12/2008, fls. 3 e 6 a Decisão Administrativa de fls. 51/52, de 14/03/2018.</w:t>
      </w:r>
      <w:r w:rsidR="001A54CD" w:rsidRPr="0055789B">
        <w:rPr>
          <w:rFonts w:ascii="Calibri" w:hAnsi="Calibri" w:cs="Calibri"/>
          <w:sz w:val="24"/>
          <w:szCs w:val="24"/>
        </w:rPr>
        <w:t xml:space="preserve"> Decidiram por maioria, acolher o voto divergente da representante da FECOMÉRCIO, para reconhecer a prescrição quinquenal, do Relatório Técnico, de 04/12/2008, fls. 3 e 6 a Decisão Administrativa de fls. 51/52, de 14/03/2018.</w:t>
      </w:r>
      <w:r w:rsidR="001A54CD" w:rsidRPr="0055789B">
        <w:rPr>
          <w:sz w:val="24"/>
          <w:szCs w:val="24"/>
        </w:rPr>
        <w:t xml:space="preserve"> </w:t>
      </w:r>
      <w:r w:rsidR="00100401" w:rsidRPr="0055789B">
        <w:rPr>
          <w:sz w:val="24"/>
          <w:szCs w:val="24"/>
        </w:rPr>
        <w:t xml:space="preserve"> </w:t>
      </w:r>
      <w:r w:rsidR="00543917" w:rsidRPr="0055789B">
        <w:rPr>
          <w:b/>
          <w:sz w:val="24"/>
          <w:szCs w:val="24"/>
        </w:rPr>
        <w:t xml:space="preserve">9º </w:t>
      </w:r>
      <w:proofErr w:type="spellStart"/>
      <w:r w:rsidR="00543917" w:rsidRPr="0055789B">
        <w:rPr>
          <w:b/>
          <w:sz w:val="24"/>
          <w:szCs w:val="24"/>
        </w:rPr>
        <w:t>Processso</w:t>
      </w:r>
      <w:proofErr w:type="spellEnd"/>
      <w:r w:rsidR="00543917" w:rsidRPr="0055789B">
        <w:rPr>
          <w:b/>
          <w:sz w:val="24"/>
          <w:szCs w:val="24"/>
        </w:rPr>
        <w:t xml:space="preserve"> n. </w:t>
      </w:r>
      <w:r w:rsidR="004D764F" w:rsidRPr="0055789B">
        <w:rPr>
          <w:b/>
          <w:sz w:val="24"/>
          <w:szCs w:val="24"/>
        </w:rPr>
        <w:t xml:space="preserve">67017/2012 – Transportadora </w:t>
      </w:r>
      <w:proofErr w:type="spellStart"/>
      <w:r w:rsidR="004D764F" w:rsidRPr="0055789B">
        <w:rPr>
          <w:b/>
          <w:sz w:val="24"/>
          <w:szCs w:val="24"/>
        </w:rPr>
        <w:t>Campeoni</w:t>
      </w:r>
      <w:proofErr w:type="spellEnd"/>
      <w:r w:rsidR="004D764F" w:rsidRPr="0055789B">
        <w:rPr>
          <w:b/>
          <w:sz w:val="24"/>
          <w:szCs w:val="24"/>
        </w:rPr>
        <w:t xml:space="preserve">  Ltda</w:t>
      </w:r>
      <w:r w:rsidR="005B5EC5" w:rsidRPr="0055789B">
        <w:rPr>
          <w:b/>
          <w:sz w:val="24"/>
          <w:szCs w:val="24"/>
        </w:rPr>
        <w:t>. Relator – Douglas Camargo de Anunciação – OAB/MT. Advoga</w:t>
      </w:r>
      <w:r w:rsidR="001A54CD" w:rsidRPr="0055789B">
        <w:rPr>
          <w:b/>
          <w:sz w:val="24"/>
          <w:szCs w:val="24"/>
        </w:rPr>
        <w:t xml:space="preserve">do – Eduardo A. </w:t>
      </w:r>
      <w:proofErr w:type="spellStart"/>
      <w:r w:rsidR="001A54CD" w:rsidRPr="0055789B">
        <w:rPr>
          <w:b/>
          <w:sz w:val="24"/>
          <w:szCs w:val="24"/>
        </w:rPr>
        <w:t>Segato</w:t>
      </w:r>
      <w:proofErr w:type="spellEnd"/>
      <w:r w:rsidR="001A54CD" w:rsidRPr="0055789B">
        <w:rPr>
          <w:b/>
          <w:sz w:val="24"/>
          <w:szCs w:val="24"/>
        </w:rPr>
        <w:t xml:space="preserve"> – OAB/MT. </w:t>
      </w:r>
      <w:r w:rsidR="001A54CD" w:rsidRPr="0055789B">
        <w:rPr>
          <w:sz w:val="24"/>
          <w:szCs w:val="24"/>
        </w:rPr>
        <w:t xml:space="preserve">Com a palavra o relator fez a leitura do relatório. </w:t>
      </w:r>
      <w:r w:rsidR="00543917" w:rsidRPr="0055789B">
        <w:rPr>
          <w:rFonts w:ascii="Calibri" w:hAnsi="Calibri" w:cs="Calibri"/>
          <w:sz w:val="24"/>
          <w:szCs w:val="24"/>
        </w:rPr>
        <w:t xml:space="preserve">Decisão Administrativa n. </w:t>
      </w:r>
      <w:r w:rsidR="004D764F" w:rsidRPr="0055789B">
        <w:rPr>
          <w:rFonts w:ascii="Calibri" w:hAnsi="Calibri" w:cs="Calibri"/>
          <w:sz w:val="24"/>
          <w:szCs w:val="24"/>
        </w:rPr>
        <w:t xml:space="preserve"> 767/SUNOR/SEMA/2017, pela homologação do Auto de Infração n. 130784, arbitrando penalidade de multa administrativa no valor de R$ 14.336,70 (quatorze mil trezentos e trinta e seis reais</w:t>
      </w:r>
      <w:r w:rsidR="009A1D37" w:rsidRPr="0055789B">
        <w:rPr>
          <w:rFonts w:ascii="Calibri" w:hAnsi="Calibri" w:cs="Calibri"/>
          <w:sz w:val="24"/>
          <w:szCs w:val="24"/>
        </w:rPr>
        <w:t xml:space="preserve"> e setenta centavos), cm fulcro no artigo 47, § 1º do Decreto Federal 6.514/08.</w:t>
      </w:r>
      <w:r w:rsidR="001A54CD" w:rsidRPr="0055789B">
        <w:rPr>
          <w:sz w:val="24"/>
          <w:szCs w:val="24"/>
        </w:rPr>
        <w:t xml:space="preserve"> </w:t>
      </w:r>
      <w:r w:rsidR="00543917" w:rsidRPr="0055789B">
        <w:rPr>
          <w:rFonts w:ascii="Calibri" w:hAnsi="Calibri" w:cs="Calibri"/>
          <w:sz w:val="24"/>
          <w:szCs w:val="24"/>
        </w:rPr>
        <w:t xml:space="preserve">Com a palavra o patrono do recorrente requer </w:t>
      </w:r>
      <w:r w:rsidR="009A1D37" w:rsidRPr="0055789B">
        <w:rPr>
          <w:rFonts w:ascii="Calibri" w:hAnsi="Calibri" w:cs="Calibri"/>
          <w:sz w:val="24"/>
          <w:szCs w:val="24"/>
        </w:rPr>
        <w:t xml:space="preserve">seja recebido e processado na forma da lei o presente recurso administrativo, a fim d que sejam conhecidas as matérias de defesa acima aventadas por ordem de </w:t>
      </w:r>
      <w:proofErr w:type="spellStart"/>
      <w:r w:rsidR="009A1D37" w:rsidRPr="0055789B">
        <w:rPr>
          <w:rFonts w:ascii="Calibri" w:hAnsi="Calibri" w:cs="Calibri"/>
          <w:sz w:val="24"/>
          <w:szCs w:val="24"/>
        </w:rPr>
        <w:t>prejudicialidade</w:t>
      </w:r>
      <w:proofErr w:type="spellEnd"/>
      <w:r w:rsidR="009A1D37" w:rsidRPr="0055789B">
        <w:rPr>
          <w:rFonts w:ascii="Calibri" w:hAnsi="Calibri" w:cs="Calibri"/>
          <w:sz w:val="24"/>
          <w:szCs w:val="24"/>
        </w:rPr>
        <w:t>, cancelando-se auto de infração 13074 em desfavor da autuada. Em pedido subsidiário</w:t>
      </w:r>
      <w:r w:rsidR="005B5EC5" w:rsidRPr="0055789B">
        <w:rPr>
          <w:rFonts w:ascii="Calibri" w:hAnsi="Calibri" w:cs="Calibri"/>
          <w:sz w:val="24"/>
          <w:szCs w:val="24"/>
        </w:rPr>
        <w:t xml:space="preserve">, na remota hipótese de não ser anulado o auto de infração ora combatido, requer e que dispõe o §4ñ, do artigo 70 da LCA, a conversão de multa </w:t>
      </w:r>
      <w:r w:rsidR="000A0197" w:rsidRPr="0055789B">
        <w:rPr>
          <w:rFonts w:ascii="Calibri" w:hAnsi="Calibri" w:cs="Calibri"/>
          <w:sz w:val="24"/>
          <w:szCs w:val="24"/>
        </w:rPr>
        <w:t>simples em</w:t>
      </w:r>
      <w:r w:rsidR="005B5EC5" w:rsidRPr="0055789B">
        <w:rPr>
          <w:rFonts w:ascii="Calibri" w:hAnsi="Calibri" w:cs="Calibri"/>
          <w:sz w:val="24"/>
          <w:szCs w:val="24"/>
        </w:rPr>
        <w:t xml:space="preserve"> serviços de preservação, melhoria e recuperação da qualidade do meio ambiente. </w:t>
      </w:r>
      <w:r w:rsidR="001A54CD" w:rsidRPr="0055789B">
        <w:rPr>
          <w:rFonts w:ascii="Calibri" w:hAnsi="Calibri" w:cs="Calibri"/>
          <w:sz w:val="24"/>
          <w:szCs w:val="24"/>
        </w:rPr>
        <w:t xml:space="preserve">Com a palavra o </w:t>
      </w:r>
      <w:r w:rsidR="005B5EC5" w:rsidRPr="0055789B">
        <w:rPr>
          <w:rFonts w:ascii="Calibri" w:hAnsi="Calibri" w:cs="Calibri"/>
          <w:sz w:val="24"/>
          <w:szCs w:val="24"/>
        </w:rPr>
        <w:t>representante da OAB/</w:t>
      </w:r>
      <w:r w:rsidR="001A54CD" w:rsidRPr="0055789B">
        <w:rPr>
          <w:rFonts w:ascii="Calibri" w:hAnsi="Calibri" w:cs="Calibri"/>
          <w:sz w:val="24"/>
          <w:szCs w:val="24"/>
        </w:rPr>
        <w:t xml:space="preserve">MT em </w:t>
      </w:r>
      <w:r w:rsidR="005B5EC5" w:rsidRPr="0055789B">
        <w:rPr>
          <w:rFonts w:ascii="Calibri" w:hAnsi="Calibri" w:cs="Calibri"/>
          <w:sz w:val="24"/>
          <w:szCs w:val="24"/>
        </w:rPr>
        <w:t xml:space="preserve">análise aos autos constatamos </w:t>
      </w:r>
      <w:r w:rsidR="001A54CD" w:rsidRPr="0055789B">
        <w:rPr>
          <w:rFonts w:ascii="Calibri" w:hAnsi="Calibri" w:cs="Calibri"/>
          <w:sz w:val="24"/>
          <w:szCs w:val="24"/>
        </w:rPr>
        <w:t>que a defesa recorrente na primeira instância foi em 05/03</w:t>
      </w:r>
      <w:r w:rsidR="000A0197" w:rsidRPr="0055789B">
        <w:rPr>
          <w:rFonts w:ascii="Calibri" w:hAnsi="Calibri" w:cs="Calibri"/>
          <w:sz w:val="24"/>
          <w:szCs w:val="24"/>
        </w:rPr>
        <w:t>/2012</w:t>
      </w:r>
      <w:r w:rsidR="001A54CD" w:rsidRPr="0055789B">
        <w:rPr>
          <w:rFonts w:ascii="Calibri" w:hAnsi="Calibri" w:cs="Calibri"/>
          <w:sz w:val="24"/>
          <w:szCs w:val="24"/>
        </w:rPr>
        <w:t>, fls. 15</w:t>
      </w:r>
      <w:r w:rsidR="000A0197" w:rsidRPr="0055789B">
        <w:rPr>
          <w:rFonts w:ascii="Calibri" w:hAnsi="Calibri" w:cs="Calibri"/>
          <w:sz w:val="24"/>
          <w:szCs w:val="24"/>
        </w:rPr>
        <w:t xml:space="preserve"> e a Decisão Administrativa foi homologada em 23/06/2017, fls. 46 dos autos, vislumbrando a prescrição intercorrente no processo administrativo supracitado, por conseguin</w:t>
      </w:r>
      <w:r w:rsidR="001A54CD" w:rsidRPr="0055789B">
        <w:rPr>
          <w:rFonts w:ascii="Calibri" w:hAnsi="Calibri" w:cs="Calibri"/>
          <w:sz w:val="24"/>
          <w:szCs w:val="24"/>
        </w:rPr>
        <w:t>te, pelo arquivamento do feito. Em discussão. Em votação. Decidiram por unanimidade, acolher o voto do relator, pois em análise aos autos constatamos que a defesa recorrente na primeira instância foi em 05/03/2012, fls. 15 e a Decisão Administrativa foi homologada em 23/06/2017, fls. 46 dos autos, vislumbrando a prescrição intercorrente no processo administrativo supracitado, por conseguinte, pelo arquivamento do feito.</w:t>
      </w:r>
      <w:r w:rsidR="001A54CD" w:rsidRPr="0055789B">
        <w:rPr>
          <w:sz w:val="24"/>
          <w:szCs w:val="24"/>
        </w:rPr>
        <w:t xml:space="preserve"> </w:t>
      </w:r>
      <w:r w:rsidR="002A4AB9" w:rsidRPr="0055789B">
        <w:rPr>
          <w:b/>
          <w:sz w:val="24"/>
          <w:szCs w:val="24"/>
        </w:rPr>
        <w:t xml:space="preserve">10º </w:t>
      </w:r>
      <w:proofErr w:type="spellStart"/>
      <w:r w:rsidR="002A4AB9" w:rsidRPr="0055789B">
        <w:rPr>
          <w:b/>
          <w:sz w:val="24"/>
          <w:szCs w:val="24"/>
        </w:rPr>
        <w:t>Processso</w:t>
      </w:r>
      <w:proofErr w:type="spellEnd"/>
      <w:r w:rsidR="002A4AB9" w:rsidRPr="0055789B">
        <w:rPr>
          <w:b/>
          <w:sz w:val="24"/>
          <w:szCs w:val="24"/>
        </w:rPr>
        <w:t xml:space="preserve"> n. </w:t>
      </w:r>
      <w:r w:rsidR="007D3AE8" w:rsidRPr="0055789B">
        <w:rPr>
          <w:b/>
          <w:sz w:val="24"/>
          <w:szCs w:val="24"/>
        </w:rPr>
        <w:t xml:space="preserve">272365/2014 – </w:t>
      </w:r>
      <w:proofErr w:type="spellStart"/>
      <w:r w:rsidR="007D3AE8" w:rsidRPr="0055789B">
        <w:rPr>
          <w:b/>
          <w:sz w:val="24"/>
          <w:szCs w:val="24"/>
        </w:rPr>
        <w:t>Onício</w:t>
      </w:r>
      <w:proofErr w:type="spellEnd"/>
      <w:r w:rsidR="007D3AE8" w:rsidRPr="0055789B">
        <w:rPr>
          <w:b/>
          <w:sz w:val="24"/>
          <w:szCs w:val="24"/>
        </w:rPr>
        <w:t xml:space="preserve"> Rezende Agropastoril Ltda. Relator – Anderson </w:t>
      </w:r>
      <w:proofErr w:type="spellStart"/>
      <w:r w:rsidR="007D3AE8" w:rsidRPr="0055789B">
        <w:rPr>
          <w:b/>
          <w:sz w:val="24"/>
          <w:szCs w:val="24"/>
        </w:rPr>
        <w:t>Martinis</w:t>
      </w:r>
      <w:proofErr w:type="spellEnd"/>
      <w:r w:rsidR="007D3AE8" w:rsidRPr="0055789B">
        <w:rPr>
          <w:b/>
          <w:sz w:val="24"/>
          <w:szCs w:val="24"/>
        </w:rPr>
        <w:t xml:space="preserve"> </w:t>
      </w:r>
      <w:proofErr w:type="spellStart"/>
      <w:r w:rsidR="007D3AE8" w:rsidRPr="0055789B">
        <w:rPr>
          <w:b/>
          <w:sz w:val="24"/>
          <w:szCs w:val="24"/>
        </w:rPr>
        <w:t>Lombrdi</w:t>
      </w:r>
      <w:proofErr w:type="spellEnd"/>
      <w:r w:rsidR="007D3AE8" w:rsidRPr="0055789B">
        <w:rPr>
          <w:b/>
          <w:sz w:val="24"/>
          <w:szCs w:val="24"/>
        </w:rPr>
        <w:t xml:space="preserve"> – FECOMERCIO</w:t>
      </w:r>
      <w:r w:rsidR="001A54CD" w:rsidRPr="0055789B">
        <w:rPr>
          <w:b/>
          <w:sz w:val="24"/>
          <w:szCs w:val="24"/>
        </w:rPr>
        <w:t xml:space="preserve">. </w:t>
      </w:r>
      <w:r w:rsidR="001A54CD" w:rsidRPr="0055789B">
        <w:rPr>
          <w:sz w:val="24"/>
          <w:szCs w:val="24"/>
        </w:rPr>
        <w:t xml:space="preserve">Com a palavra o relator fez a leitura do relatório. </w:t>
      </w:r>
      <w:r w:rsidR="002A4AB9" w:rsidRPr="0055789B">
        <w:rPr>
          <w:rFonts w:ascii="Calibri" w:hAnsi="Calibri" w:cs="Calibri"/>
          <w:sz w:val="24"/>
          <w:szCs w:val="24"/>
        </w:rPr>
        <w:t xml:space="preserve">Decisão Administrativa n. </w:t>
      </w:r>
      <w:r w:rsidR="006D3D04" w:rsidRPr="0055789B">
        <w:rPr>
          <w:rFonts w:ascii="Calibri" w:hAnsi="Calibri" w:cs="Calibri"/>
          <w:sz w:val="24"/>
          <w:szCs w:val="24"/>
        </w:rPr>
        <w:t>980/SPA/SEMA/2018, pela homologação do Auto de Infração n. 1380, de 13/05/2014, arbitrando penalidade de multa no valor de R$ 78.865,00 (setenta e oito mil e oitocentos e sessenta e cinco reais), com fulcro no art. 43 do Decreto Federal 6.514/08.</w:t>
      </w:r>
      <w:r w:rsidR="001A54CD" w:rsidRPr="0055789B">
        <w:rPr>
          <w:sz w:val="24"/>
          <w:szCs w:val="24"/>
        </w:rPr>
        <w:t xml:space="preserve"> </w:t>
      </w:r>
      <w:r w:rsidR="006D3D04" w:rsidRPr="0055789B">
        <w:rPr>
          <w:rFonts w:ascii="Calibri" w:hAnsi="Calibri" w:cs="Calibri"/>
          <w:sz w:val="24"/>
          <w:szCs w:val="24"/>
        </w:rPr>
        <w:t xml:space="preserve">Com a </w:t>
      </w:r>
      <w:r w:rsidR="006D3D04" w:rsidRPr="0055789B">
        <w:rPr>
          <w:rFonts w:ascii="Calibri" w:hAnsi="Calibri" w:cs="Calibri"/>
          <w:sz w:val="24"/>
          <w:szCs w:val="24"/>
        </w:rPr>
        <w:lastRenderedPageBreak/>
        <w:t xml:space="preserve">palavra </w:t>
      </w:r>
      <w:r w:rsidR="002A4AB9" w:rsidRPr="0055789B">
        <w:rPr>
          <w:rFonts w:ascii="Calibri" w:hAnsi="Calibri" w:cs="Calibri"/>
          <w:sz w:val="24"/>
          <w:szCs w:val="24"/>
        </w:rPr>
        <w:t xml:space="preserve">o recorrente </w:t>
      </w:r>
      <w:r w:rsidR="006D3D04" w:rsidRPr="0055789B">
        <w:rPr>
          <w:rFonts w:ascii="Calibri" w:hAnsi="Calibri" w:cs="Calibri"/>
          <w:sz w:val="24"/>
          <w:szCs w:val="24"/>
        </w:rPr>
        <w:t xml:space="preserve">requer reconhecer o direito líquido e certo à </w:t>
      </w:r>
      <w:r w:rsidR="00C930B4" w:rsidRPr="0055789B">
        <w:rPr>
          <w:rFonts w:ascii="Calibri" w:hAnsi="Calibri" w:cs="Calibri"/>
          <w:sz w:val="24"/>
          <w:szCs w:val="24"/>
        </w:rPr>
        <w:t>aplicação</w:t>
      </w:r>
      <w:r w:rsidR="006D3D04" w:rsidRPr="0055789B">
        <w:rPr>
          <w:rFonts w:ascii="Calibri" w:hAnsi="Calibri" w:cs="Calibri"/>
          <w:sz w:val="24"/>
          <w:szCs w:val="24"/>
        </w:rPr>
        <w:t xml:space="preserve"> do art. 127 da Lei Complementar n. 38/95,</w:t>
      </w:r>
      <w:r w:rsidR="00C930B4" w:rsidRPr="0055789B">
        <w:rPr>
          <w:rFonts w:ascii="Calibri" w:hAnsi="Calibri" w:cs="Calibri"/>
          <w:sz w:val="24"/>
          <w:szCs w:val="24"/>
        </w:rPr>
        <w:t xml:space="preserve"> </w:t>
      </w:r>
      <w:r w:rsidR="006D3D04" w:rsidRPr="0055789B">
        <w:rPr>
          <w:rFonts w:ascii="Calibri" w:hAnsi="Calibri" w:cs="Calibri"/>
          <w:sz w:val="24"/>
          <w:szCs w:val="24"/>
        </w:rPr>
        <w:t xml:space="preserve">de modo que seja analisado a pedido juntamente com o laudo técnico apresentado, </w:t>
      </w:r>
      <w:r w:rsidR="00C930B4" w:rsidRPr="0055789B">
        <w:rPr>
          <w:rFonts w:ascii="Calibri" w:hAnsi="Calibri" w:cs="Calibri"/>
          <w:sz w:val="24"/>
          <w:szCs w:val="24"/>
        </w:rPr>
        <w:t xml:space="preserve">determinando-se o direito da recorrente de sanear as questões técnicas elementares. Requer-se, enfim, que o órgão ambiental seja instado a convocar a recorrente para firmar o Termo de Compromisso a ser elaborado pela SEMA, mediante a determinação das medidas específicas a serem adotadas, para que, enfim, a multa tenha a sua exigência suspensa. </w:t>
      </w:r>
      <w:r w:rsidR="001A54CD" w:rsidRPr="0055789B">
        <w:rPr>
          <w:rFonts w:ascii="Calibri" w:hAnsi="Calibri" w:cs="Calibri"/>
          <w:sz w:val="24"/>
          <w:szCs w:val="24"/>
        </w:rPr>
        <w:t xml:space="preserve">Com a palavra o </w:t>
      </w:r>
      <w:r w:rsidR="00C930B4" w:rsidRPr="0055789B">
        <w:rPr>
          <w:rFonts w:ascii="Calibri" w:hAnsi="Calibri" w:cs="Calibri"/>
          <w:sz w:val="24"/>
          <w:szCs w:val="24"/>
        </w:rPr>
        <w:t xml:space="preserve">representante da SEDEC relatou o voto, </w:t>
      </w:r>
      <w:r w:rsidR="00987C62" w:rsidRPr="0055789B">
        <w:rPr>
          <w:rFonts w:ascii="Calibri" w:hAnsi="Calibri" w:cs="Calibri"/>
          <w:sz w:val="24"/>
          <w:szCs w:val="24"/>
        </w:rPr>
        <w:t>constatando que o termo de recebimento do AR – Aviso de Recebimento foi juntado aos autos em 18/06/2014, fls. 11 e a Decisão Administrativa fls. 93 a 95 de 27/04/2018.</w:t>
      </w:r>
      <w:r w:rsidR="003272B3" w:rsidRPr="0055789B">
        <w:rPr>
          <w:rFonts w:ascii="Calibri" w:hAnsi="Calibri" w:cs="Calibri"/>
          <w:b/>
          <w:sz w:val="24"/>
          <w:szCs w:val="24"/>
        </w:rPr>
        <w:t xml:space="preserve"> </w:t>
      </w:r>
      <w:r w:rsidR="00987C62" w:rsidRPr="0055789B">
        <w:rPr>
          <w:rFonts w:ascii="Calibri" w:hAnsi="Calibri" w:cs="Calibri"/>
          <w:sz w:val="24"/>
          <w:szCs w:val="24"/>
        </w:rPr>
        <w:t>Dessa forma extrapolada</w:t>
      </w:r>
      <w:r w:rsidR="003272B3" w:rsidRPr="0055789B">
        <w:rPr>
          <w:rFonts w:ascii="Calibri" w:hAnsi="Calibri" w:cs="Calibri"/>
          <w:sz w:val="24"/>
          <w:szCs w:val="24"/>
        </w:rPr>
        <w:t xml:space="preserve"> o período de 3 (</w:t>
      </w:r>
      <w:r w:rsidR="00987C62" w:rsidRPr="0055789B">
        <w:rPr>
          <w:rFonts w:ascii="Calibri" w:hAnsi="Calibri" w:cs="Calibri"/>
          <w:sz w:val="24"/>
          <w:szCs w:val="24"/>
        </w:rPr>
        <w:t>três)</w:t>
      </w:r>
      <w:r w:rsidR="003272B3" w:rsidRPr="0055789B">
        <w:rPr>
          <w:rFonts w:ascii="Calibri" w:hAnsi="Calibri" w:cs="Calibri"/>
          <w:sz w:val="24"/>
          <w:szCs w:val="24"/>
        </w:rPr>
        <w:t xml:space="preserve"> anos sem movimentação do processo na SEMA, aplica-se a prescrição intercorrente, com fulcro no art. 21 do Decreto Federal 6.514/08. Portanto, com supedâneo nos fundamentos retro, conheço da preliminar da prescrição intercorrente, julgando extinto o presente feito, determinado a baixa definitiva e arquivamento dos autos.</w:t>
      </w:r>
      <w:r w:rsidR="00987C62" w:rsidRPr="0055789B">
        <w:rPr>
          <w:rFonts w:ascii="Calibri" w:hAnsi="Calibri" w:cs="Calibri"/>
          <w:sz w:val="24"/>
          <w:szCs w:val="24"/>
        </w:rPr>
        <w:t xml:space="preserve"> Em discussão. Em votação. Decidiram por maioria, acolher o voto do relator, constatando que o termo de recebimento do AR – Aviso de Recebimento foi juntado aos autos em 18/06/2014, fls. 11 e a Decisão Administrativa fls. 93 a 95 de 27/04/2018.</w:t>
      </w:r>
      <w:r w:rsidR="00987C62" w:rsidRPr="0055789B">
        <w:rPr>
          <w:rFonts w:ascii="Calibri" w:hAnsi="Calibri" w:cs="Calibri"/>
          <w:b/>
          <w:sz w:val="24"/>
          <w:szCs w:val="24"/>
        </w:rPr>
        <w:t xml:space="preserve"> </w:t>
      </w:r>
      <w:r w:rsidR="00987C62" w:rsidRPr="0055789B">
        <w:rPr>
          <w:rFonts w:ascii="Calibri" w:hAnsi="Calibri" w:cs="Calibri"/>
          <w:sz w:val="24"/>
          <w:szCs w:val="24"/>
        </w:rPr>
        <w:t>Dessa forma extrapolada o período de 3 (três) anos sem movimentação do processo na SEMA, aplica-se a prescrição intercorrente, com fulcro no art. 21 do Decreto Federal 6.514/08. Portanto, com supedâneo nos fundamentos retro, conheço da preliminar da prescrição intercorrente, julgando extinto o presente feito, determinado a baixa definitiva e arquivamento dos autos.</w:t>
      </w:r>
      <w:r w:rsidR="00987C62" w:rsidRPr="0055789B">
        <w:rPr>
          <w:sz w:val="24"/>
          <w:szCs w:val="24"/>
        </w:rPr>
        <w:t xml:space="preserve"> </w:t>
      </w:r>
      <w:r w:rsidR="003272B3" w:rsidRPr="0055789B">
        <w:rPr>
          <w:rFonts w:ascii="Calibri" w:hAnsi="Calibri" w:cs="Calibri"/>
          <w:sz w:val="24"/>
          <w:szCs w:val="24"/>
        </w:rPr>
        <w:t>Encerrada</w:t>
      </w:r>
      <w:r w:rsidR="00320025" w:rsidRPr="0055789B">
        <w:rPr>
          <w:rFonts w:ascii="Calibri" w:hAnsi="Calibri" w:cs="Calibri"/>
          <w:sz w:val="24"/>
          <w:szCs w:val="24"/>
        </w:rPr>
        <w:t xml:space="preserve"> reunião a ata será lavrada pelo Sr. José Valter Ribeiro, Secretário Executivo do </w:t>
      </w:r>
      <w:proofErr w:type="spellStart"/>
      <w:r w:rsidR="00320025" w:rsidRPr="0055789B">
        <w:rPr>
          <w:rFonts w:ascii="Calibri" w:hAnsi="Calibri" w:cs="Calibri"/>
          <w:sz w:val="24"/>
          <w:szCs w:val="24"/>
        </w:rPr>
        <w:t>Conse</w:t>
      </w:r>
      <w:r w:rsidR="003272B3" w:rsidRPr="0055789B">
        <w:rPr>
          <w:rFonts w:ascii="Calibri" w:hAnsi="Calibri" w:cs="Calibri"/>
          <w:sz w:val="24"/>
          <w:szCs w:val="24"/>
        </w:rPr>
        <w:t>ma</w:t>
      </w:r>
      <w:proofErr w:type="spellEnd"/>
      <w:r w:rsidR="003272B3" w:rsidRPr="0055789B">
        <w:rPr>
          <w:rFonts w:ascii="Calibri" w:hAnsi="Calibri" w:cs="Calibri"/>
          <w:sz w:val="24"/>
          <w:szCs w:val="24"/>
        </w:rPr>
        <w:t xml:space="preserve"> e Sr. Anderson </w:t>
      </w:r>
      <w:proofErr w:type="spellStart"/>
      <w:r w:rsidR="003272B3" w:rsidRPr="0055789B">
        <w:rPr>
          <w:rFonts w:ascii="Calibri" w:hAnsi="Calibri" w:cs="Calibri"/>
          <w:sz w:val="24"/>
          <w:szCs w:val="24"/>
        </w:rPr>
        <w:t>Martinis</w:t>
      </w:r>
      <w:proofErr w:type="spellEnd"/>
      <w:r w:rsidR="003272B3" w:rsidRPr="0055789B">
        <w:rPr>
          <w:rFonts w:ascii="Calibri" w:hAnsi="Calibri" w:cs="Calibri"/>
          <w:sz w:val="24"/>
          <w:szCs w:val="24"/>
        </w:rPr>
        <w:t xml:space="preserve"> Lombardi, Presidente da 3</w:t>
      </w:r>
      <w:r w:rsidR="00320025" w:rsidRPr="0055789B">
        <w:rPr>
          <w:rFonts w:ascii="Calibri" w:hAnsi="Calibri" w:cs="Calibri"/>
          <w:sz w:val="24"/>
          <w:szCs w:val="24"/>
        </w:rPr>
        <w:t xml:space="preserve">ª Junta de Julgamento de Recursos do </w:t>
      </w:r>
      <w:proofErr w:type="spellStart"/>
      <w:r w:rsidR="00320025" w:rsidRPr="0055789B">
        <w:rPr>
          <w:rFonts w:ascii="Calibri" w:hAnsi="Calibri" w:cs="Calibri"/>
          <w:sz w:val="24"/>
          <w:szCs w:val="24"/>
        </w:rPr>
        <w:t>Consema</w:t>
      </w:r>
      <w:proofErr w:type="spellEnd"/>
      <w:r w:rsidR="00320025" w:rsidRPr="0055789B">
        <w:rPr>
          <w:rFonts w:ascii="Calibri" w:hAnsi="Calibri" w:cs="Calibri"/>
          <w:sz w:val="24"/>
          <w:szCs w:val="24"/>
        </w:rPr>
        <w:t xml:space="preserve">. </w:t>
      </w:r>
    </w:p>
    <w:p w:rsidR="00056D91" w:rsidRPr="0055789B" w:rsidRDefault="00056D91" w:rsidP="009C0F22">
      <w:pPr>
        <w:jc w:val="both"/>
        <w:rPr>
          <w:rFonts w:ascii="Calibri" w:hAnsi="Calibri" w:cs="Calibri"/>
          <w:sz w:val="24"/>
          <w:szCs w:val="24"/>
        </w:rPr>
      </w:pPr>
    </w:p>
    <w:p w:rsidR="009C0F22" w:rsidRPr="0055789B" w:rsidRDefault="009C0F22" w:rsidP="009C0F22">
      <w:pPr>
        <w:jc w:val="both"/>
        <w:rPr>
          <w:rFonts w:ascii="Calibri" w:hAnsi="Calibri" w:cs="Calibri"/>
          <w:b/>
          <w:sz w:val="24"/>
          <w:szCs w:val="24"/>
        </w:rPr>
      </w:pPr>
      <w:r w:rsidRPr="0055789B">
        <w:rPr>
          <w:rFonts w:ascii="Calibri" w:hAnsi="Calibri" w:cs="Calibri"/>
          <w:b/>
          <w:sz w:val="24"/>
          <w:szCs w:val="24"/>
        </w:rPr>
        <w:t xml:space="preserve">       </w:t>
      </w:r>
    </w:p>
    <w:p w:rsidR="009C0F22" w:rsidRPr="009C0F22" w:rsidRDefault="009C0F22" w:rsidP="007611F9">
      <w:pPr>
        <w:jc w:val="both"/>
        <w:rPr>
          <w:rFonts w:ascii="Calibri" w:hAnsi="Calibri" w:cs="Calibri"/>
          <w:sz w:val="28"/>
          <w:szCs w:val="28"/>
        </w:rPr>
      </w:pPr>
    </w:p>
    <w:p w:rsidR="00FF720A" w:rsidRPr="009C0F22" w:rsidRDefault="00FF720A">
      <w:pPr>
        <w:rPr>
          <w:rFonts w:ascii="Calibri" w:hAnsi="Calibri" w:cs="Calibri"/>
          <w:sz w:val="28"/>
          <w:szCs w:val="28"/>
        </w:rPr>
      </w:pPr>
    </w:p>
    <w:sectPr w:rsidR="00FF720A" w:rsidRPr="009C0F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0A"/>
    <w:rsid w:val="000436A1"/>
    <w:rsid w:val="000521DC"/>
    <w:rsid w:val="00056D91"/>
    <w:rsid w:val="00066DBB"/>
    <w:rsid w:val="00082FAE"/>
    <w:rsid w:val="00084FD6"/>
    <w:rsid w:val="000854FD"/>
    <w:rsid w:val="00086DCD"/>
    <w:rsid w:val="000A0197"/>
    <w:rsid w:val="000B47A4"/>
    <w:rsid w:val="000C1924"/>
    <w:rsid w:val="000C5D2A"/>
    <w:rsid w:val="000D789E"/>
    <w:rsid w:val="000F3060"/>
    <w:rsid w:val="000F5E7D"/>
    <w:rsid w:val="00100401"/>
    <w:rsid w:val="00121C41"/>
    <w:rsid w:val="00141E8E"/>
    <w:rsid w:val="00143CAC"/>
    <w:rsid w:val="00162D10"/>
    <w:rsid w:val="00167119"/>
    <w:rsid w:val="00170729"/>
    <w:rsid w:val="0017087A"/>
    <w:rsid w:val="001765D3"/>
    <w:rsid w:val="0018430F"/>
    <w:rsid w:val="001915CE"/>
    <w:rsid w:val="00196D83"/>
    <w:rsid w:val="001A0552"/>
    <w:rsid w:val="001A54CD"/>
    <w:rsid w:val="001D0C79"/>
    <w:rsid w:val="001E0C55"/>
    <w:rsid w:val="0020787F"/>
    <w:rsid w:val="002235C9"/>
    <w:rsid w:val="00276132"/>
    <w:rsid w:val="00280037"/>
    <w:rsid w:val="00287D27"/>
    <w:rsid w:val="002975DA"/>
    <w:rsid w:val="002A1BDD"/>
    <w:rsid w:val="002A4AB9"/>
    <w:rsid w:val="002A6BC0"/>
    <w:rsid w:val="002A7AC8"/>
    <w:rsid w:val="002E3CB5"/>
    <w:rsid w:val="002F6327"/>
    <w:rsid w:val="002F6B59"/>
    <w:rsid w:val="00320025"/>
    <w:rsid w:val="003231A0"/>
    <w:rsid w:val="003272B3"/>
    <w:rsid w:val="003328E3"/>
    <w:rsid w:val="0037578C"/>
    <w:rsid w:val="00384E4D"/>
    <w:rsid w:val="003C654F"/>
    <w:rsid w:val="003E4BF0"/>
    <w:rsid w:val="003F06E9"/>
    <w:rsid w:val="003F39AD"/>
    <w:rsid w:val="00403693"/>
    <w:rsid w:val="004444C5"/>
    <w:rsid w:val="004634A3"/>
    <w:rsid w:val="00472866"/>
    <w:rsid w:val="00482B2F"/>
    <w:rsid w:val="004A41F0"/>
    <w:rsid w:val="004D06AA"/>
    <w:rsid w:val="004D764F"/>
    <w:rsid w:val="004E73FF"/>
    <w:rsid w:val="005016F7"/>
    <w:rsid w:val="00510CEA"/>
    <w:rsid w:val="00517707"/>
    <w:rsid w:val="00520E4A"/>
    <w:rsid w:val="005278F0"/>
    <w:rsid w:val="005340C9"/>
    <w:rsid w:val="0053437D"/>
    <w:rsid w:val="00543917"/>
    <w:rsid w:val="00545A0C"/>
    <w:rsid w:val="00550E3B"/>
    <w:rsid w:val="0055789B"/>
    <w:rsid w:val="00561589"/>
    <w:rsid w:val="0059261E"/>
    <w:rsid w:val="005A3874"/>
    <w:rsid w:val="005A7CF2"/>
    <w:rsid w:val="005B5EC5"/>
    <w:rsid w:val="005D1C93"/>
    <w:rsid w:val="00604263"/>
    <w:rsid w:val="0061788C"/>
    <w:rsid w:val="00647583"/>
    <w:rsid w:val="00660389"/>
    <w:rsid w:val="00664BF2"/>
    <w:rsid w:val="00683E76"/>
    <w:rsid w:val="006A39B5"/>
    <w:rsid w:val="006A5DD6"/>
    <w:rsid w:val="006D3D04"/>
    <w:rsid w:val="006E63B9"/>
    <w:rsid w:val="006E6B1D"/>
    <w:rsid w:val="00701F72"/>
    <w:rsid w:val="00713F2B"/>
    <w:rsid w:val="007611F9"/>
    <w:rsid w:val="00761277"/>
    <w:rsid w:val="00792C8E"/>
    <w:rsid w:val="007C35E8"/>
    <w:rsid w:val="007D3AE8"/>
    <w:rsid w:val="007E0613"/>
    <w:rsid w:val="007E090A"/>
    <w:rsid w:val="00840E46"/>
    <w:rsid w:val="008556DA"/>
    <w:rsid w:val="008569EE"/>
    <w:rsid w:val="00863032"/>
    <w:rsid w:val="00872AE8"/>
    <w:rsid w:val="00872C24"/>
    <w:rsid w:val="00877255"/>
    <w:rsid w:val="008851F5"/>
    <w:rsid w:val="00892DC6"/>
    <w:rsid w:val="008B7611"/>
    <w:rsid w:val="008C0E5C"/>
    <w:rsid w:val="008F3BF0"/>
    <w:rsid w:val="00902FE3"/>
    <w:rsid w:val="00915446"/>
    <w:rsid w:val="009232A9"/>
    <w:rsid w:val="00987C62"/>
    <w:rsid w:val="009A1D37"/>
    <w:rsid w:val="009A6F34"/>
    <w:rsid w:val="009C0F22"/>
    <w:rsid w:val="009D2134"/>
    <w:rsid w:val="009E55AC"/>
    <w:rsid w:val="009F5912"/>
    <w:rsid w:val="00A13CA1"/>
    <w:rsid w:val="00A23DAF"/>
    <w:rsid w:val="00A3217F"/>
    <w:rsid w:val="00A56A8C"/>
    <w:rsid w:val="00AB011B"/>
    <w:rsid w:val="00AB158B"/>
    <w:rsid w:val="00AC0D84"/>
    <w:rsid w:val="00AC46F4"/>
    <w:rsid w:val="00AD1FAE"/>
    <w:rsid w:val="00AE1C90"/>
    <w:rsid w:val="00AE6BDC"/>
    <w:rsid w:val="00AF4C23"/>
    <w:rsid w:val="00AF4FE3"/>
    <w:rsid w:val="00B0104B"/>
    <w:rsid w:val="00B5563B"/>
    <w:rsid w:val="00B55C37"/>
    <w:rsid w:val="00B64FE6"/>
    <w:rsid w:val="00B9501C"/>
    <w:rsid w:val="00BA5619"/>
    <w:rsid w:val="00BC4D55"/>
    <w:rsid w:val="00BD5A18"/>
    <w:rsid w:val="00C1474D"/>
    <w:rsid w:val="00C4103D"/>
    <w:rsid w:val="00C51D9C"/>
    <w:rsid w:val="00C6380A"/>
    <w:rsid w:val="00C67DAC"/>
    <w:rsid w:val="00C930B4"/>
    <w:rsid w:val="00CE2B2C"/>
    <w:rsid w:val="00CF4F79"/>
    <w:rsid w:val="00CF6BCC"/>
    <w:rsid w:val="00CF7C08"/>
    <w:rsid w:val="00D023C0"/>
    <w:rsid w:val="00D077ED"/>
    <w:rsid w:val="00D14432"/>
    <w:rsid w:val="00D25F87"/>
    <w:rsid w:val="00D36592"/>
    <w:rsid w:val="00DC7BC0"/>
    <w:rsid w:val="00DD2DB3"/>
    <w:rsid w:val="00DF08BA"/>
    <w:rsid w:val="00E129F8"/>
    <w:rsid w:val="00E23A43"/>
    <w:rsid w:val="00E25928"/>
    <w:rsid w:val="00E345E4"/>
    <w:rsid w:val="00E674E8"/>
    <w:rsid w:val="00EA4449"/>
    <w:rsid w:val="00EA54AD"/>
    <w:rsid w:val="00EA79C4"/>
    <w:rsid w:val="00EB33CC"/>
    <w:rsid w:val="00EB3C1C"/>
    <w:rsid w:val="00EB41FB"/>
    <w:rsid w:val="00ED0A5A"/>
    <w:rsid w:val="00ED3DBD"/>
    <w:rsid w:val="00F04FB3"/>
    <w:rsid w:val="00F116C9"/>
    <w:rsid w:val="00F17EE8"/>
    <w:rsid w:val="00F221BF"/>
    <w:rsid w:val="00F45498"/>
    <w:rsid w:val="00FA39A8"/>
    <w:rsid w:val="00FC0DD1"/>
    <w:rsid w:val="00FC68FA"/>
    <w:rsid w:val="00FD2A45"/>
    <w:rsid w:val="00FD3FE7"/>
    <w:rsid w:val="00FE783A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FFE3B-0EE6-4555-A1AD-6551FBD0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A39B5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54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54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54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54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54C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89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7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07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9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45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01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9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45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6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94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70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33713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DB277-F3F3-4E70-80FE-3E12B2E1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3683</Words>
  <Characters>19889</Characters>
  <Application>Microsoft Office Word</Application>
  <DocSecurity>0</DocSecurity>
  <Lines>165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2</cp:revision>
  <cp:lastPrinted>2020-09-18T16:54:00Z</cp:lastPrinted>
  <dcterms:created xsi:type="dcterms:W3CDTF">2020-10-28T17:49:00Z</dcterms:created>
  <dcterms:modified xsi:type="dcterms:W3CDTF">2020-10-28T17:49:00Z</dcterms:modified>
</cp:coreProperties>
</file>